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rsidR="00FE4AAB" w:rsidRDefault="009A1E17" w:rsidP="00985B81">
      <w:pPr>
        <w:pStyle w:val="Default"/>
        <w:rPr>
          <w:rFonts w:ascii="Arial" w:hAnsi="Arial" w:cs="Arial"/>
        </w:rPr>
      </w:pPr>
      <w:r>
        <w:rPr>
          <w:rFonts w:ascii="Arial" w:hAnsi="Arial" w:cs="Arial"/>
        </w:rPr>
        <w:t>June 15</w:t>
      </w:r>
      <w:r w:rsidR="002F0514">
        <w:rPr>
          <w:rFonts w:ascii="Arial" w:hAnsi="Arial" w:cs="Arial"/>
        </w:rPr>
        <w:t>, 2017</w:t>
      </w:r>
    </w:p>
    <w:p w:rsidR="00FC2D12" w:rsidRPr="00FC7F8C" w:rsidRDefault="00FC2D12" w:rsidP="00985B81">
      <w:pPr>
        <w:pStyle w:val="Default"/>
        <w:rPr>
          <w:rFonts w:ascii="Arial" w:hAnsi="Arial" w:cs="Arial"/>
          <w:sz w:val="16"/>
          <w:szCs w:val="16"/>
        </w:rPr>
      </w:pPr>
    </w:p>
    <w:p w:rsidR="007A113D" w:rsidRPr="004B3B87" w:rsidRDefault="00FC63F9" w:rsidP="003A1EB5">
      <w:pPr>
        <w:pStyle w:val="NoSpacing"/>
        <w:rPr>
          <w:rFonts w:ascii="Arial" w:hAnsi="Arial" w:cs="Arial"/>
          <w:b/>
          <w:color w:val="000000"/>
          <w:sz w:val="24"/>
          <w:szCs w:val="24"/>
        </w:rPr>
      </w:pPr>
      <w:r w:rsidRPr="004B3B87">
        <w:rPr>
          <w:rFonts w:ascii="Arial" w:hAnsi="Arial" w:cs="Arial"/>
          <w:b/>
          <w:sz w:val="24"/>
          <w:szCs w:val="24"/>
        </w:rPr>
        <w:t xml:space="preserve">1. </w:t>
      </w:r>
      <w:r w:rsidR="007A113D" w:rsidRPr="004B3B87">
        <w:rPr>
          <w:rFonts w:ascii="Arial" w:hAnsi="Arial" w:cs="Arial"/>
          <w:b/>
          <w:sz w:val="24"/>
          <w:szCs w:val="24"/>
        </w:rPr>
        <w:t>CALL TO ORDER</w:t>
      </w:r>
    </w:p>
    <w:p w:rsidR="009A1E17" w:rsidRDefault="00B26ED8" w:rsidP="003A1EB5">
      <w:pPr>
        <w:pStyle w:val="NoSpacing"/>
        <w:rPr>
          <w:rFonts w:ascii="Arial" w:hAnsi="Arial" w:cs="Arial"/>
          <w:color w:val="000000"/>
          <w:sz w:val="24"/>
          <w:szCs w:val="24"/>
        </w:rPr>
      </w:pPr>
      <w:r w:rsidRPr="004B3B87">
        <w:rPr>
          <w:rFonts w:ascii="Arial" w:hAnsi="Arial" w:cs="Arial"/>
          <w:color w:val="000000"/>
          <w:sz w:val="24"/>
          <w:szCs w:val="24"/>
        </w:rPr>
        <w:t>Commission</w:t>
      </w:r>
      <w:r w:rsidR="00B23EB8" w:rsidRPr="004B3B87">
        <w:rPr>
          <w:rFonts w:ascii="Arial" w:hAnsi="Arial" w:cs="Arial"/>
          <w:color w:val="000000"/>
          <w:sz w:val="24"/>
          <w:szCs w:val="24"/>
        </w:rPr>
        <w:t xml:space="preserve"> chair</w:t>
      </w:r>
      <w:r w:rsidR="00781631">
        <w:rPr>
          <w:rFonts w:ascii="Arial" w:hAnsi="Arial" w:cs="Arial"/>
          <w:color w:val="000000"/>
          <w:sz w:val="24"/>
          <w:szCs w:val="24"/>
        </w:rPr>
        <w:t>man</w:t>
      </w:r>
      <w:r w:rsidR="006B1332" w:rsidRPr="004B3B87">
        <w:rPr>
          <w:rFonts w:ascii="Arial" w:hAnsi="Arial" w:cs="Arial"/>
          <w:color w:val="000000"/>
          <w:sz w:val="24"/>
          <w:szCs w:val="24"/>
        </w:rPr>
        <w:t xml:space="preserve"> </w:t>
      </w:r>
      <w:r w:rsidR="002F0514">
        <w:rPr>
          <w:rFonts w:ascii="Arial" w:hAnsi="Arial" w:cs="Arial"/>
          <w:color w:val="000000"/>
          <w:sz w:val="24"/>
          <w:szCs w:val="24"/>
        </w:rPr>
        <w:t>Henry Aus</w:t>
      </w:r>
      <w:r w:rsidRPr="004B3B87">
        <w:rPr>
          <w:rFonts w:ascii="Arial" w:hAnsi="Arial" w:cs="Arial"/>
          <w:color w:val="000000"/>
          <w:sz w:val="24"/>
          <w:szCs w:val="24"/>
        </w:rPr>
        <w:t xml:space="preserve"> called the meeting to order at 7:0</w:t>
      </w:r>
      <w:r w:rsidR="005B3ED1">
        <w:rPr>
          <w:rFonts w:ascii="Arial" w:hAnsi="Arial" w:cs="Arial"/>
          <w:color w:val="000000"/>
          <w:sz w:val="24"/>
          <w:szCs w:val="24"/>
        </w:rPr>
        <w:t>0</w:t>
      </w:r>
      <w:r w:rsidRPr="004B3B87">
        <w:rPr>
          <w:rFonts w:ascii="Arial" w:hAnsi="Arial" w:cs="Arial"/>
          <w:color w:val="000000"/>
          <w:sz w:val="24"/>
          <w:szCs w:val="24"/>
        </w:rPr>
        <w:t xml:space="preserve"> PM in the Port office.  Also present were Commissioner</w:t>
      </w:r>
      <w:r w:rsidR="00845345">
        <w:rPr>
          <w:rFonts w:ascii="Arial" w:hAnsi="Arial" w:cs="Arial"/>
          <w:color w:val="000000"/>
          <w:sz w:val="24"/>
          <w:szCs w:val="24"/>
        </w:rPr>
        <w:t xml:space="preserve"> </w:t>
      </w:r>
      <w:r w:rsidR="00781631">
        <w:rPr>
          <w:rFonts w:ascii="Arial" w:hAnsi="Arial" w:cs="Arial"/>
          <w:color w:val="000000"/>
          <w:sz w:val="24"/>
          <w:szCs w:val="24"/>
        </w:rPr>
        <w:t>La</w:t>
      </w:r>
      <w:r w:rsidR="00C74AD0">
        <w:rPr>
          <w:rFonts w:ascii="Arial" w:hAnsi="Arial" w:cs="Arial"/>
          <w:color w:val="000000"/>
          <w:sz w:val="24"/>
          <w:szCs w:val="24"/>
        </w:rPr>
        <w:t>wrence Greaves</w:t>
      </w:r>
      <w:r w:rsidRPr="004B3B87">
        <w:rPr>
          <w:rFonts w:ascii="Arial" w:hAnsi="Arial" w:cs="Arial"/>
          <w:color w:val="000000"/>
          <w:sz w:val="24"/>
          <w:szCs w:val="24"/>
        </w:rPr>
        <w:t xml:space="preserve">; </w:t>
      </w:r>
      <w:r w:rsidR="002F0514">
        <w:rPr>
          <w:rFonts w:ascii="Arial" w:hAnsi="Arial" w:cs="Arial"/>
          <w:color w:val="000000"/>
          <w:sz w:val="24"/>
          <w:szCs w:val="24"/>
        </w:rPr>
        <w:t>Commissioner Ed Scholfield;</w:t>
      </w:r>
      <w:r w:rsidR="00CC1733">
        <w:rPr>
          <w:rFonts w:ascii="Arial" w:hAnsi="Arial" w:cs="Arial"/>
          <w:color w:val="000000"/>
          <w:sz w:val="24"/>
          <w:szCs w:val="24"/>
        </w:rPr>
        <w:t xml:space="preserve"> Attorney Phil Best;</w:t>
      </w:r>
      <w:r w:rsidR="00400457" w:rsidRPr="004B3B87">
        <w:rPr>
          <w:rFonts w:ascii="Arial" w:hAnsi="Arial" w:cs="Arial"/>
          <w:color w:val="000000"/>
          <w:sz w:val="24"/>
          <w:szCs w:val="24"/>
        </w:rPr>
        <w:t xml:space="preserve"> </w:t>
      </w:r>
      <w:r w:rsidR="005B3ED1">
        <w:rPr>
          <w:rFonts w:ascii="Arial" w:hAnsi="Arial" w:cs="Arial"/>
          <w:color w:val="000000"/>
          <w:sz w:val="24"/>
          <w:szCs w:val="24"/>
        </w:rPr>
        <w:t xml:space="preserve">Administrator </w:t>
      </w:r>
      <w:r w:rsidR="000B4987" w:rsidRPr="004B3B87">
        <w:rPr>
          <w:rFonts w:ascii="Arial" w:hAnsi="Arial" w:cs="Arial"/>
          <w:color w:val="000000"/>
          <w:sz w:val="24"/>
          <w:szCs w:val="24"/>
        </w:rPr>
        <w:t>Theresa Haaland;</w:t>
      </w:r>
      <w:r w:rsidR="002F0514">
        <w:rPr>
          <w:rFonts w:ascii="Arial" w:hAnsi="Arial" w:cs="Arial"/>
          <w:color w:val="000000"/>
          <w:sz w:val="24"/>
          <w:szCs w:val="24"/>
        </w:rPr>
        <w:t xml:space="preserve"> </w:t>
      </w:r>
      <w:r w:rsidR="009A1E17">
        <w:rPr>
          <w:rFonts w:ascii="Arial" w:hAnsi="Arial" w:cs="Arial"/>
          <w:color w:val="000000"/>
          <w:sz w:val="24"/>
          <w:szCs w:val="24"/>
        </w:rPr>
        <w:t xml:space="preserve">Tim Knapp of TIKAR Services; </w:t>
      </w:r>
      <w:r w:rsidR="002F0514">
        <w:rPr>
          <w:rFonts w:ascii="Arial" w:hAnsi="Arial" w:cs="Arial"/>
          <w:color w:val="000000"/>
          <w:sz w:val="24"/>
          <w:szCs w:val="24"/>
        </w:rPr>
        <w:t>Mike Vasquez of MTV Home Repair</w:t>
      </w:r>
      <w:r w:rsidR="00404379">
        <w:rPr>
          <w:rFonts w:ascii="Arial" w:hAnsi="Arial" w:cs="Arial"/>
          <w:color w:val="000000"/>
          <w:sz w:val="24"/>
          <w:szCs w:val="24"/>
        </w:rPr>
        <w:t xml:space="preserve">; </w:t>
      </w:r>
      <w:r w:rsidR="00963286">
        <w:rPr>
          <w:rFonts w:ascii="Arial" w:hAnsi="Arial" w:cs="Arial"/>
          <w:color w:val="000000"/>
          <w:sz w:val="24"/>
          <w:szCs w:val="24"/>
        </w:rPr>
        <w:t xml:space="preserve">Carla Larson of </w:t>
      </w:r>
      <w:r w:rsidR="00CC1733">
        <w:rPr>
          <w:rFonts w:ascii="Arial" w:hAnsi="Arial" w:cs="Arial"/>
          <w:color w:val="000000"/>
          <w:sz w:val="24"/>
          <w:szCs w:val="24"/>
        </w:rPr>
        <w:t>Kitsap Peninsula Water Trails Festival and Whaling Days; Roy Sahali of Sahali Farms;</w:t>
      </w:r>
      <w:r w:rsidR="009A1E17">
        <w:rPr>
          <w:rFonts w:ascii="Arial" w:hAnsi="Arial" w:cs="Arial"/>
          <w:color w:val="000000"/>
          <w:sz w:val="24"/>
          <w:szCs w:val="24"/>
        </w:rPr>
        <w:t xml:space="preserve"> Patrick James of Bella Della Barbeque; and Mary Hancock</w:t>
      </w:r>
      <w:r w:rsidR="00963286">
        <w:rPr>
          <w:rFonts w:ascii="Arial" w:hAnsi="Arial" w:cs="Arial"/>
          <w:color w:val="000000"/>
          <w:sz w:val="24"/>
          <w:szCs w:val="24"/>
        </w:rPr>
        <w:t xml:space="preserve"> of the Dispute Resolution Center (DRC)</w:t>
      </w:r>
      <w:r w:rsidR="009A1E17">
        <w:rPr>
          <w:rFonts w:ascii="Arial" w:hAnsi="Arial" w:cs="Arial"/>
          <w:color w:val="000000"/>
          <w:sz w:val="24"/>
          <w:szCs w:val="24"/>
        </w:rPr>
        <w:t xml:space="preserve"> arrived at 7:25PM.</w:t>
      </w:r>
    </w:p>
    <w:p w:rsidR="00CC1733" w:rsidRPr="000C5CE7" w:rsidRDefault="009A1E17" w:rsidP="003A1EB5">
      <w:pPr>
        <w:pStyle w:val="NoSpacing"/>
        <w:rPr>
          <w:rFonts w:ascii="Arial" w:hAnsi="Arial" w:cs="Arial"/>
          <w:color w:val="000000"/>
          <w:sz w:val="16"/>
          <w:szCs w:val="16"/>
        </w:rPr>
      </w:pPr>
      <w:r w:rsidRPr="000C5CE7">
        <w:rPr>
          <w:rFonts w:ascii="Arial" w:hAnsi="Arial" w:cs="Arial"/>
          <w:color w:val="000000"/>
          <w:sz w:val="16"/>
          <w:szCs w:val="16"/>
        </w:rPr>
        <w:t xml:space="preserve"> </w:t>
      </w:r>
    </w:p>
    <w:p w:rsidR="00966D3C" w:rsidRPr="004B3B87" w:rsidRDefault="007A113D" w:rsidP="000E0DD5">
      <w:pPr>
        <w:pStyle w:val="ListParagraph"/>
        <w:spacing w:after="0"/>
        <w:ind w:left="0"/>
        <w:rPr>
          <w:rFonts w:ascii="Arial" w:hAnsi="Arial" w:cs="Arial"/>
          <w:sz w:val="24"/>
          <w:szCs w:val="24"/>
        </w:rPr>
      </w:pPr>
      <w:r w:rsidRPr="004B3B87">
        <w:rPr>
          <w:rFonts w:ascii="Arial" w:hAnsi="Arial" w:cs="Arial"/>
          <w:sz w:val="24"/>
          <w:szCs w:val="24"/>
        </w:rPr>
        <w:t>1.</w:t>
      </w:r>
      <w:r w:rsidR="00FD0877">
        <w:rPr>
          <w:rFonts w:ascii="Arial" w:hAnsi="Arial" w:cs="Arial"/>
          <w:sz w:val="24"/>
          <w:szCs w:val="24"/>
        </w:rPr>
        <w:t>1</w:t>
      </w:r>
      <w:r w:rsidRPr="004B3B87">
        <w:rPr>
          <w:rFonts w:ascii="Arial" w:hAnsi="Arial" w:cs="Arial"/>
          <w:sz w:val="24"/>
          <w:szCs w:val="24"/>
        </w:rPr>
        <w:t xml:space="preserve">. </w:t>
      </w:r>
      <w:r w:rsidR="003A1EB5" w:rsidRPr="004B3B87">
        <w:rPr>
          <w:rFonts w:ascii="Arial" w:hAnsi="Arial" w:cs="Arial"/>
          <w:sz w:val="24"/>
          <w:szCs w:val="24"/>
          <w:u w:val="single"/>
        </w:rPr>
        <w:t>Agenda</w:t>
      </w:r>
      <w:r w:rsidR="003A1EB5" w:rsidRPr="004B3B87">
        <w:rPr>
          <w:rFonts w:ascii="Arial" w:hAnsi="Arial" w:cs="Arial"/>
          <w:sz w:val="24"/>
          <w:szCs w:val="24"/>
        </w:rPr>
        <w:t xml:space="preserve"> </w:t>
      </w:r>
      <w:r w:rsidR="000B4987" w:rsidRPr="004B3B87">
        <w:rPr>
          <w:rFonts w:ascii="Arial" w:hAnsi="Arial" w:cs="Arial"/>
          <w:sz w:val="24"/>
          <w:szCs w:val="24"/>
        </w:rPr>
        <w:t>–</w:t>
      </w:r>
      <w:r w:rsidR="001A1385" w:rsidRPr="004B3B87">
        <w:rPr>
          <w:rFonts w:ascii="Arial" w:hAnsi="Arial" w:cs="Arial"/>
          <w:sz w:val="24"/>
          <w:szCs w:val="24"/>
        </w:rPr>
        <w:t xml:space="preserve"> </w:t>
      </w:r>
      <w:r w:rsidR="00400457" w:rsidRPr="004B3B87">
        <w:rPr>
          <w:rFonts w:ascii="Times New Roman" w:hAnsi="Times New Roman"/>
          <w:b/>
          <w:i/>
          <w:sz w:val="24"/>
          <w:szCs w:val="24"/>
        </w:rPr>
        <w:t>The agenda was approve</w:t>
      </w:r>
      <w:r w:rsidR="000B4987" w:rsidRPr="004B3B87">
        <w:rPr>
          <w:rFonts w:ascii="Times New Roman" w:hAnsi="Times New Roman"/>
          <w:b/>
          <w:i/>
          <w:sz w:val="24"/>
          <w:szCs w:val="24"/>
        </w:rPr>
        <w:t xml:space="preserve">d </w:t>
      </w:r>
      <w:r w:rsidR="00966D3C" w:rsidRPr="004B3B87">
        <w:rPr>
          <w:rFonts w:ascii="Arial" w:hAnsi="Arial" w:cs="Arial"/>
          <w:sz w:val="24"/>
          <w:szCs w:val="24"/>
        </w:rPr>
        <w:t xml:space="preserve">(motion by </w:t>
      </w:r>
      <w:r w:rsidR="00DD4D5D">
        <w:rPr>
          <w:rFonts w:ascii="Arial" w:hAnsi="Arial" w:cs="Arial"/>
          <w:sz w:val="24"/>
          <w:szCs w:val="24"/>
        </w:rPr>
        <w:t>Greaves</w:t>
      </w:r>
      <w:r w:rsidR="008F5B6E" w:rsidRPr="004B3B87">
        <w:rPr>
          <w:rFonts w:ascii="Arial" w:hAnsi="Arial" w:cs="Arial"/>
          <w:sz w:val="24"/>
          <w:szCs w:val="24"/>
        </w:rPr>
        <w:t>, second by</w:t>
      </w:r>
      <w:r w:rsidR="00FC2D12">
        <w:rPr>
          <w:rFonts w:ascii="Arial" w:hAnsi="Arial" w:cs="Arial"/>
          <w:sz w:val="24"/>
          <w:szCs w:val="24"/>
        </w:rPr>
        <w:t xml:space="preserve"> </w:t>
      </w:r>
      <w:r w:rsidR="00404379">
        <w:rPr>
          <w:rFonts w:ascii="Arial" w:hAnsi="Arial" w:cs="Arial"/>
          <w:sz w:val="24"/>
          <w:szCs w:val="24"/>
        </w:rPr>
        <w:t>Scholfield</w:t>
      </w:r>
      <w:r w:rsidR="00CD32D3" w:rsidRPr="004B3B87">
        <w:rPr>
          <w:rFonts w:ascii="Arial" w:hAnsi="Arial" w:cs="Arial"/>
          <w:sz w:val="24"/>
          <w:szCs w:val="24"/>
        </w:rPr>
        <w:t>, unanimous</w:t>
      </w:r>
      <w:r w:rsidR="00966D3C" w:rsidRPr="004B3B87">
        <w:rPr>
          <w:rFonts w:ascii="Arial" w:hAnsi="Arial" w:cs="Arial"/>
          <w:sz w:val="24"/>
          <w:szCs w:val="24"/>
        </w:rPr>
        <w:t>).</w:t>
      </w:r>
    </w:p>
    <w:p w:rsidR="00404379" w:rsidRDefault="00404379" w:rsidP="00404379">
      <w:pPr>
        <w:pStyle w:val="ListParagraph"/>
        <w:spacing w:after="0"/>
        <w:ind w:left="0"/>
        <w:rPr>
          <w:rFonts w:ascii="Arial" w:hAnsi="Arial" w:cs="Arial"/>
          <w:sz w:val="16"/>
          <w:szCs w:val="16"/>
        </w:rPr>
      </w:pPr>
    </w:p>
    <w:p w:rsidR="007C01C9" w:rsidRPr="004B3B87" w:rsidRDefault="007C01C9" w:rsidP="007C01C9">
      <w:pPr>
        <w:pStyle w:val="ListParagraph"/>
        <w:spacing w:after="0"/>
        <w:ind w:left="0"/>
        <w:rPr>
          <w:rFonts w:ascii="Arial" w:hAnsi="Arial" w:cs="Arial"/>
          <w:sz w:val="24"/>
          <w:szCs w:val="24"/>
        </w:rPr>
      </w:pPr>
      <w:r w:rsidRPr="004B3B87">
        <w:rPr>
          <w:rFonts w:ascii="Arial" w:hAnsi="Arial" w:cs="Arial"/>
          <w:sz w:val="24"/>
          <w:szCs w:val="24"/>
        </w:rPr>
        <w:t>1.</w:t>
      </w:r>
      <w:r w:rsidR="009A1E17">
        <w:rPr>
          <w:rFonts w:ascii="Arial" w:hAnsi="Arial" w:cs="Arial"/>
          <w:sz w:val="24"/>
          <w:szCs w:val="24"/>
        </w:rPr>
        <w:t>2</w:t>
      </w:r>
      <w:r w:rsidRPr="004B3B87">
        <w:rPr>
          <w:rFonts w:ascii="Arial" w:hAnsi="Arial" w:cs="Arial"/>
          <w:sz w:val="24"/>
          <w:szCs w:val="24"/>
        </w:rPr>
        <w:t xml:space="preserve">. </w:t>
      </w:r>
      <w:r w:rsidR="009F561D">
        <w:rPr>
          <w:rFonts w:ascii="Arial" w:hAnsi="Arial" w:cs="Arial"/>
          <w:sz w:val="24"/>
          <w:szCs w:val="24"/>
          <w:u w:val="single"/>
        </w:rPr>
        <w:t>Regular meeting minutes</w:t>
      </w:r>
      <w:r w:rsidRPr="004B3B87">
        <w:rPr>
          <w:rFonts w:ascii="Arial" w:hAnsi="Arial" w:cs="Arial"/>
          <w:sz w:val="24"/>
          <w:szCs w:val="24"/>
        </w:rPr>
        <w:t xml:space="preserve"> </w:t>
      </w:r>
      <w:r w:rsidR="002F0514">
        <w:rPr>
          <w:rFonts w:ascii="Times New Roman" w:hAnsi="Times New Roman"/>
          <w:b/>
          <w:i/>
          <w:sz w:val="24"/>
          <w:szCs w:val="24"/>
        </w:rPr>
        <w:t xml:space="preserve">of the </w:t>
      </w:r>
      <w:r w:rsidR="009A1E17">
        <w:rPr>
          <w:rFonts w:ascii="Times New Roman" w:hAnsi="Times New Roman"/>
          <w:b/>
          <w:i/>
          <w:sz w:val="24"/>
          <w:szCs w:val="24"/>
        </w:rPr>
        <w:t>May 18</w:t>
      </w:r>
      <w:r w:rsidR="00CC1733">
        <w:rPr>
          <w:rFonts w:ascii="Times New Roman" w:hAnsi="Times New Roman"/>
          <w:b/>
          <w:i/>
          <w:sz w:val="24"/>
          <w:szCs w:val="24"/>
        </w:rPr>
        <w:t>,</w:t>
      </w:r>
      <w:r w:rsidR="002F0514">
        <w:rPr>
          <w:rFonts w:ascii="Times New Roman" w:hAnsi="Times New Roman"/>
          <w:b/>
          <w:i/>
          <w:sz w:val="24"/>
          <w:szCs w:val="24"/>
        </w:rPr>
        <w:t xml:space="preserve"> 2017 </w:t>
      </w:r>
      <w:r w:rsidR="006943D3">
        <w:rPr>
          <w:rFonts w:ascii="Times New Roman" w:hAnsi="Times New Roman"/>
          <w:b/>
          <w:i/>
          <w:sz w:val="24"/>
          <w:szCs w:val="24"/>
        </w:rPr>
        <w:t xml:space="preserve">regular </w:t>
      </w:r>
      <w:r w:rsidR="00CC1733">
        <w:rPr>
          <w:rFonts w:ascii="Times New Roman" w:hAnsi="Times New Roman"/>
          <w:b/>
          <w:i/>
          <w:sz w:val="24"/>
          <w:szCs w:val="24"/>
        </w:rPr>
        <w:t>meeting</w:t>
      </w:r>
      <w:r w:rsidR="002F0514">
        <w:rPr>
          <w:rFonts w:ascii="Times New Roman" w:hAnsi="Times New Roman"/>
          <w:b/>
          <w:i/>
          <w:sz w:val="24"/>
          <w:szCs w:val="24"/>
        </w:rPr>
        <w:t xml:space="preserve"> w</w:t>
      </w:r>
      <w:r w:rsidR="009F561D">
        <w:rPr>
          <w:rFonts w:ascii="Times New Roman" w:hAnsi="Times New Roman"/>
          <w:b/>
          <w:i/>
          <w:sz w:val="24"/>
          <w:szCs w:val="24"/>
        </w:rPr>
        <w:t>ere approved as</w:t>
      </w:r>
      <w:r w:rsidR="005B3F91">
        <w:rPr>
          <w:rFonts w:ascii="Times New Roman" w:hAnsi="Times New Roman"/>
          <w:b/>
          <w:i/>
          <w:sz w:val="24"/>
          <w:szCs w:val="24"/>
        </w:rPr>
        <w:t xml:space="preserve"> </w:t>
      </w:r>
      <w:r w:rsidR="009A1E17">
        <w:rPr>
          <w:rFonts w:ascii="Times New Roman" w:hAnsi="Times New Roman"/>
          <w:b/>
          <w:i/>
          <w:sz w:val="24"/>
          <w:szCs w:val="24"/>
        </w:rPr>
        <w:t>read</w:t>
      </w:r>
      <w:r w:rsidRPr="004B3B87">
        <w:rPr>
          <w:rFonts w:ascii="Times New Roman" w:hAnsi="Times New Roman"/>
          <w:b/>
          <w:i/>
          <w:sz w:val="24"/>
          <w:szCs w:val="24"/>
        </w:rPr>
        <w:t xml:space="preserve"> </w:t>
      </w:r>
      <w:r w:rsidRPr="004B3B87">
        <w:rPr>
          <w:rFonts w:ascii="Arial" w:hAnsi="Arial" w:cs="Arial"/>
          <w:sz w:val="24"/>
          <w:szCs w:val="24"/>
        </w:rPr>
        <w:t xml:space="preserve">(motion by </w:t>
      </w:r>
      <w:r w:rsidR="002F0514">
        <w:rPr>
          <w:rFonts w:ascii="Arial" w:hAnsi="Arial" w:cs="Arial"/>
          <w:sz w:val="24"/>
          <w:szCs w:val="24"/>
        </w:rPr>
        <w:t>Scholfield</w:t>
      </w:r>
      <w:r w:rsidRPr="004B3B87">
        <w:rPr>
          <w:rFonts w:ascii="Arial" w:hAnsi="Arial" w:cs="Arial"/>
          <w:sz w:val="24"/>
          <w:szCs w:val="24"/>
        </w:rPr>
        <w:t>, second by</w:t>
      </w:r>
      <w:r>
        <w:rPr>
          <w:rFonts w:ascii="Arial" w:hAnsi="Arial" w:cs="Arial"/>
          <w:sz w:val="24"/>
          <w:szCs w:val="24"/>
        </w:rPr>
        <w:t xml:space="preserve"> </w:t>
      </w:r>
      <w:r w:rsidR="002F0514">
        <w:rPr>
          <w:rFonts w:ascii="Arial" w:hAnsi="Arial" w:cs="Arial"/>
          <w:sz w:val="24"/>
          <w:szCs w:val="24"/>
        </w:rPr>
        <w:t>Greaves</w:t>
      </w:r>
      <w:r w:rsidRPr="004B3B87">
        <w:rPr>
          <w:rFonts w:ascii="Arial" w:hAnsi="Arial" w:cs="Arial"/>
          <w:sz w:val="24"/>
          <w:szCs w:val="24"/>
        </w:rPr>
        <w:t>,</w:t>
      </w:r>
      <w:r w:rsidR="005C4855">
        <w:rPr>
          <w:rFonts w:ascii="Arial" w:hAnsi="Arial" w:cs="Arial"/>
          <w:sz w:val="24"/>
          <w:szCs w:val="24"/>
        </w:rPr>
        <w:t xml:space="preserve"> unanimous</w:t>
      </w:r>
      <w:r w:rsidRPr="004B3B87">
        <w:rPr>
          <w:rFonts w:ascii="Arial" w:hAnsi="Arial" w:cs="Arial"/>
          <w:sz w:val="24"/>
          <w:szCs w:val="24"/>
        </w:rPr>
        <w:t>).</w:t>
      </w:r>
    </w:p>
    <w:p w:rsidR="002F0514" w:rsidRPr="00404379" w:rsidRDefault="002F0514" w:rsidP="002F0514">
      <w:pPr>
        <w:pStyle w:val="ListParagraph"/>
        <w:spacing w:after="0"/>
        <w:ind w:left="0"/>
        <w:rPr>
          <w:rFonts w:ascii="Arial" w:hAnsi="Arial" w:cs="Arial"/>
          <w:sz w:val="16"/>
          <w:szCs w:val="16"/>
        </w:rPr>
      </w:pPr>
    </w:p>
    <w:p w:rsidR="001662E4" w:rsidRDefault="001662E4" w:rsidP="001662E4">
      <w:pPr>
        <w:pStyle w:val="Default"/>
        <w:rPr>
          <w:rFonts w:ascii="Arial" w:hAnsi="Arial" w:cs="Arial"/>
          <w:bCs/>
        </w:rPr>
      </w:pPr>
      <w:r>
        <w:rPr>
          <w:rFonts w:ascii="Arial" w:hAnsi="Arial" w:cs="Arial"/>
          <w:b/>
          <w:bCs/>
        </w:rPr>
        <w:t>2. PUBLIC COMMENT</w:t>
      </w:r>
    </w:p>
    <w:p w:rsidR="00485C6A" w:rsidRDefault="00C97EF9" w:rsidP="005C4855">
      <w:pPr>
        <w:spacing w:after="0"/>
        <w:rPr>
          <w:rFonts w:ascii="Arial" w:hAnsi="Arial" w:cs="Arial"/>
          <w:bCs/>
          <w:color w:val="000000"/>
          <w:sz w:val="24"/>
          <w:szCs w:val="24"/>
        </w:rPr>
      </w:pPr>
      <w:r>
        <w:rPr>
          <w:rFonts w:ascii="Arial" w:hAnsi="Arial" w:cs="Arial"/>
          <w:bCs/>
          <w:color w:val="000000"/>
          <w:sz w:val="24"/>
          <w:szCs w:val="24"/>
        </w:rPr>
        <w:t>2.</w:t>
      </w:r>
      <w:r w:rsidR="009A1E17">
        <w:rPr>
          <w:rFonts w:ascii="Arial" w:hAnsi="Arial" w:cs="Arial"/>
          <w:bCs/>
          <w:color w:val="000000"/>
          <w:sz w:val="24"/>
          <w:szCs w:val="24"/>
        </w:rPr>
        <w:t>1</w:t>
      </w:r>
      <w:r>
        <w:rPr>
          <w:rFonts w:ascii="Arial" w:hAnsi="Arial" w:cs="Arial"/>
          <w:bCs/>
          <w:color w:val="000000"/>
          <w:sz w:val="24"/>
          <w:szCs w:val="24"/>
        </w:rPr>
        <w:t>.</w:t>
      </w:r>
      <w:r w:rsidR="006943D3">
        <w:rPr>
          <w:rFonts w:ascii="Arial" w:hAnsi="Arial" w:cs="Arial"/>
          <w:bCs/>
          <w:color w:val="000000"/>
          <w:sz w:val="24"/>
          <w:szCs w:val="24"/>
        </w:rPr>
        <w:t xml:space="preserve"> </w:t>
      </w:r>
      <w:r w:rsidR="006943D3">
        <w:rPr>
          <w:rFonts w:ascii="Arial" w:hAnsi="Arial" w:cs="Arial"/>
          <w:bCs/>
          <w:color w:val="000000"/>
          <w:sz w:val="24"/>
          <w:szCs w:val="24"/>
          <w:u w:val="single"/>
        </w:rPr>
        <w:t>Kitsap Peninsula Water Trails &amp; Whaling Days</w:t>
      </w:r>
      <w:r>
        <w:rPr>
          <w:rFonts w:ascii="Arial" w:hAnsi="Arial" w:cs="Arial"/>
          <w:bCs/>
          <w:color w:val="000000"/>
          <w:sz w:val="24"/>
          <w:szCs w:val="24"/>
        </w:rPr>
        <w:t xml:space="preserve"> –</w:t>
      </w:r>
      <w:r w:rsidR="009A1E17">
        <w:rPr>
          <w:rFonts w:ascii="Arial" w:hAnsi="Arial" w:cs="Arial"/>
          <w:bCs/>
          <w:color w:val="000000"/>
          <w:sz w:val="24"/>
          <w:szCs w:val="24"/>
        </w:rPr>
        <w:t xml:space="preserve"> Carla Larson asked how the Pub’s deck load limit will be monitored during Whaling Days as it is usually packed during the festival.</w:t>
      </w:r>
      <w:r w:rsidR="00485C6A">
        <w:rPr>
          <w:rFonts w:ascii="Arial" w:hAnsi="Arial" w:cs="Arial"/>
          <w:bCs/>
          <w:color w:val="000000"/>
          <w:sz w:val="24"/>
          <w:szCs w:val="24"/>
        </w:rPr>
        <w:t xml:space="preserve">  She also talked about the “K” Fire Extinguisher that is necessary to have on site during festivals if any of the vendors use a deep fat fryer.  She knows of a vendor that cooks donuts on site and that vendor has recently purchased the </w:t>
      </w:r>
      <w:r w:rsidR="0049310F">
        <w:rPr>
          <w:rFonts w:ascii="Arial" w:hAnsi="Arial" w:cs="Arial"/>
          <w:bCs/>
          <w:color w:val="000000"/>
          <w:sz w:val="24"/>
          <w:szCs w:val="24"/>
        </w:rPr>
        <w:t xml:space="preserve">“K” </w:t>
      </w:r>
      <w:r w:rsidR="00485C6A">
        <w:rPr>
          <w:rFonts w:ascii="Arial" w:hAnsi="Arial" w:cs="Arial"/>
          <w:bCs/>
          <w:color w:val="000000"/>
          <w:sz w:val="24"/>
          <w:szCs w:val="24"/>
        </w:rPr>
        <w:t xml:space="preserve">fire extinguisher, which costs approximately $300.  Ms. Larson provided details for the Water Trails Festival.  The proof of insurance has been received.  They are working on the safety team for Whaling Days.  Commissioner Scholfield suggested she contact the CK Firefighters </w:t>
      </w:r>
      <w:r w:rsidR="00485C6A">
        <w:rPr>
          <w:rFonts w:ascii="Arial" w:hAnsi="Arial" w:cs="Arial"/>
          <w:bCs/>
          <w:color w:val="000000"/>
          <w:sz w:val="24"/>
          <w:szCs w:val="24"/>
        </w:rPr>
        <w:lastRenderedPageBreak/>
        <w:t xml:space="preserve">Association as they </w:t>
      </w:r>
      <w:r w:rsidR="0049310F">
        <w:rPr>
          <w:rFonts w:ascii="Arial" w:hAnsi="Arial" w:cs="Arial"/>
          <w:bCs/>
          <w:color w:val="000000"/>
          <w:sz w:val="24"/>
          <w:szCs w:val="24"/>
        </w:rPr>
        <w:t xml:space="preserve">may be able to help with safety and manning the barricades. </w:t>
      </w:r>
    </w:p>
    <w:p w:rsidR="00963286" w:rsidRDefault="00963286" w:rsidP="005C4855">
      <w:pPr>
        <w:spacing w:after="0"/>
        <w:rPr>
          <w:rFonts w:ascii="Arial" w:hAnsi="Arial" w:cs="Arial"/>
          <w:bCs/>
          <w:color w:val="000000"/>
          <w:sz w:val="24"/>
          <w:szCs w:val="24"/>
        </w:rPr>
      </w:pPr>
    </w:p>
    <w:p w:rsidR="00485C6A" w:rsidRDefault="00BA27FB" w:rsidP="005C4855">
      <w:pPr>
        <w:spacing w:after="0"/>
        <w:rPr>
          <w:rFonts w:ascii="Arial" w:hAnsi="Arial" w:cs="Arial"/>
          <w:bCs/>
          <w:color w:val="000000"/>
          <w:sz w:val="24"/>
          <w:szCs w:val="24"/>
        </w:rPr>
      </w:pPr>
      <w:r>
        <w:rPr>
          <w:rFonts w:ascii="Arial" w:hAnsi="Arial" w:cs="Arial"/>
          <w:bCs/>
          <w:color w:val="000000"/>
          <w:sz w:val="24"/>
          <w:szCs w:val="24"/>
        </w:rPr>
        <w:t>2.</w:t>
      </w:r>
      <w:r w:rsidR="00485C6A">
        <w:rPr>
          <w:rFonts w:ascii="Arial" w:hAnsi="Arial" w:cs="Arial"/>
          <w:bCs/>
          <w:color w:val="000000"/>
          <w:sz w:val="24"/>
          <w:szCs w:val="24"/>
        </w:rPr>
        <w:t>2</w:t>
      </w:r>
      <w:r>
        <w:rPr>
          <w:rFonts w:ascii="Arial" w:hAnsi="Arial" w:cs="Arial"/>
          <w:bCs/>
          <w:color w:val="000000"/>
          <w:sz w:val="24"/>
          <w:szCs w:val="24"/>
        </w:rPr>
        <w:t xml:space="preserve">. </w:t>
      </w:r>
      <w:r>
        <w:rPr>
          <w:rFonts w:ascii="Arial" w:hAnsi="Arial" w:cs="Arial"/>
          <w:bCs/>
          <w:color w:val="000000"/>
          <w:sz w:val="24"/>
          <w:szCs w:val="24"/>
          <w:u w:val="single"/>
        </w:rPr>
        <w:t>Weekend Market</w:t>
      </w:r>
      <w:r>
        <w:rPr>
          <w:rFonts w:ascii="Arial" w:hAnsi="Arial" w:cs="Arial"/>
          <w:bCs/>
          <w:color w:val="000000"/>
          <w:sz w:val="24"/>
          <w:szCs w:val="24"/>
        </w:rPr>
        <w:t xml:space="preserve"> – Roy Sahali </w:t>
      </w:r>
      <w:r w:rsidR="00B97443">
        <w:rPr>
          <w:rFonts w:ascii="Arial" w:hAnsi="Arial" w:cs="Arial"/>
          <w:bCs/>
          <w:color w:val="000000"/>
          <w:sz w:val="24"/>
          <w:szCs w:val="24"/>
        </w:rPr>
        <w:t>thanked Commissioner Scholfield for providing him with the matting that will be used to cover electrical cords</w:t>
      </w:r>
      <w:r w:rsidR="00963286">
        <w:rPr>
          <w:rFonts w:ascii="Arial" w:hAnsi="Arial" w:cs="Arial"/>
          <w:bCs/>
          <w:color w:val="000000"/>
          <w:sz w:val="24"/>
          <w:szCs w:val="24"/>
        </w:rPr>
        <w:t xml:space="preserve"> during the market</w:t>
      </w:r>
      <w:r w:rsidR="00B97443">
        <w:rPr>
          <w:rFonts w:ascii="Arial" w:hAnsi="Arial" w:cs="Arial"/>
          <w:bCs/>
          <w:color w:val="000000"/>
          <w:sz w:val="24"/>
          <w:szCs w:val="24"/>
        </w:rPr>
        <w:t xml:space="preserve">.  He reported </w:t>
      </w:r>
      <w:r w:rsidR="00963286">
        <w:rPr>
          <w:rFonts w:ascii="Arial" w:hAnsi="Arial" w:cs="Arial"/>
          <w:bCs/>
          <w:color w:val="000000"/>
          <w:sz w:val="24"/>
          <w:szCs w:val="24"/>
        </w:rPr>
        <w:t>that the market is progressing, but his current focus has been more aimed towards the Water Trails Festival as it is scheduled for the 24</w:t>
      </w:r>
      <w:r w:rsidR="00963286" w:rsidRPr="00963286">
        <w:rPr>
          <w:rFonts w:ascii="Arial" w:hAnsi="Arial" w:cs="Arial"/>
          <w:bCs/>
          <w:color w:val="000000"/>
          <w:sz w:val="24"/>
          <w:szCs w:val="24"/>
          <w:vertAlign w:val="superscript"/>
        </w:rPr>
        <w:t>th</w:t>
      </w:r>
      <w:r w:rsidR="00963286">
        <w:rPr>
          <w:rFonts w:ascii="Arial" w:hAnsi="Arial" w:cs="Arial"/>
          <w:bCs/>
          <w:color w:val="000000"/>
          <w:sz w:val="24"/>
          <w:szCs w:val="24"/>
        </w:rPr>
        <w:t xml:space="preserve"> and 25</w:t>
      </w:r>
      <w:r w:rsidR="00963286" w:rsidRPr="00963286">
        <w:rPr>
          <w:rFonts w:ascii="Arial" w:hAnsi="Arial" w:cs="Arial"/>
          <w:bCs/>
          <w:color w:val="000000"/>
          <w:sz w:val="24"/>
          <w:szCs w:val="24"/>
          <w:vertAlign w:val="superscript"/>
        </w:rPr>
        <w:t>th</w:t>
      </w:r>
      <w:r w:rsidR="00963286">
        <w:rPr>
          <w:rFonts w:ascii="Arial" w:hAnsi="Arial" w:cs="Arial"/>
          <w:bCs/>
          <w:color w:val="000000"/>
          <w:sz w:val="24"/>
          <w:szCs w:val="24"/>
        </w:rPr>
        <w:t xml:space="preserve"> of this month.  H</w:t>
      </w:r>
      <w:r w:rsidR="00485C6A">
        <w:rPr>
          <w:rFonts w:ascii="Arial" w:hAnsi="Arial" w:cs="Arial"/>
          <w:bCs/>
          <w:color w:val="000000"/>
          <w:sz w:val="24"/>
          <w:szCs w:val="24"/>
        </w:rPr>
        <w:t>e is planning to have several informative sessions</w:t>
      </w:r>
      <w:r w:rsidR="00963286">
        <w:rPr>
          <w:rFonts w:ascii="Arial" w:hAnsi="Arial" w:cs="Arial"/>
          <w:bCs/>
          <w:color w:val="000000"/>
          <w:sz w:val="24"/>
          <w:szCs w:val="24"/>
        </w:rPr>
        <w:t xml:space="preserve"> during the festival </w:t>
      </w:r>
      <w:r w:rsidR="00485C6A">
        <w:rPr>
          <w:rFonts w:ascii="Arial" w:hAnsi="Arial" w:cs="Arial"/>
          <w:bCs/>
          <w:color w:val="000000"/>
          <w:sz w:val="24"/>
          <w:szCs w:val="24"/>
        </w:rPr>
        <w:t>such as: home food production, plant based diets, exercise, etc.  The “Veg Fest” will be held on the 24</w:t>
      </w:r>
      <w:r w:rsidR="00485C6A" w:rsidRPr="00485C6A">
        <w:rPr>
          <w:rFonts w:ascii="Arial" w:hAnsi="Arial" w:cs="Arial"/>
          <w:bCs/>
          <w:color w:val="000000"/>
          <w:sz w:val="24"/>
          <w:szCs w:val="24"/>
          <w:vertAlign w:val="superscript"/>
        </w:rPr>
        <w:t>th</w:t>
      </w:r>
      <w:r w:rsidR="00963286">
        <w:rPr>
          <w:rFonts w:ascii="Arial" w:hAnsi="Arial" w:cs="Arial"/>
          <w:bCs/>
          <w:color w:val="000000"/>
          <w:sz w:val="24"/>
          <w:szCs w:val="24"/>
        </w:rPr>
        <w:t xml:space="preserve"> from 2:00PM to 4:00PM and will </w:t>
      </w:r>
      <w:r w:rsidR="00943731">
        <w:rPr>
          <w:rFonts w:ascii="Arial" w:hAnsi="Arial" w:cs="Arial"/>
          <w:bCs/>
          <w:color w:val="000000"/>
          <w:sz w:val="24"/>
          <w:szCs w:val="24"/>
        </w:rPr>
        <w:t>include</w:t>
      </w:r>
      <w:r w:rsidR="00963286">
        <w:rPr>
          <w:rFonts w:ascii="Arial" w:hAnsi="Arial" w:cs="Arial"/>
          <w:bCs/>
          <w:color w:val="000000"/>
          <w:sz w:val="24"/>
          <w:szCs w:val="24"/>
        </w:rPr>
        <w:t xml:space="preserve"> live music.  </w:t>
      </w:r>
      <w:r w:rsidR="00485C6A">
        <w:rPr>
          <w:rFonts w:ascii="Arial" w:hAnsi="Arial" w:cs="Arial"/>
          <w:bCs/>
          <w:color w:val="000000"/>
          <w:sz w:val="24"/>
          <w:szCs w:val="24"/>
        </w:rPr>
        <w:t>He hopes to see everyone there.  Mr. Sahali had sent an e-mail to the Port office, but it had not yet been read.  He explained th</w:t>
      </w:r>
      <w:r w:rsidR="008D547E">
        <w:rPr>
          <w:rFonts w:ascii="Arial" w:hAnsi="Arial" w:cs="Arial"/>
          <w:bCs/>
          <w:color w:val="000000"/>
          <w:sz w:val="24"/>
          <w:szCs w:val="24"/>
        </w:rPr>
        <w:t>at he wa</w:t>
      </w:r>
      <w:r w:rsidR="00963286">
        <w:rPr>
          <w:rFonts w:ascii="Arial" w:hAnsi="Arial" w:cs="Arial"/>
          <w:bCs/>
          <w:color w:val="000000"/>
          <w:sz w:val="24"/>
          <w:szCs w:val="24"/>
        </w:rPr>
        <w:t>nted</w:t>
      </w:r>
      <w:r w:rsidR="008D547E">
        <w:rPr>
          <w:rFonts w:ascii="Arial" w:hAnsi="Arial" w:cs="Arial"/>
          <w:bCs/>
          <w:color w:val="000000"/>
          <w:sz w:val="24"/>
          <w:szCs w:val="24"/>
        </w:rPr>
        <w:t xml:space="preserve"> to re-visit his</w:t>
      </w:r>
      <w:r w:rsidR="00963286">
        <w:rPr>
          <w:rFonts w:ascii="Arial" w:hAnsi="Arial" w:cs="Arial"/>
          <w:bCs/>
          <w:color w:val="000000"/>
          <w:sz w:val="24"/>
          <w:szCs w:val="24"/>
        </w:rPr>
        <w:t xml:space="preserve"> request </w:t>
      </w:r>
      <w:r w:rsidR="008D547E">
        <w:rPr>
          <w:rFonts w:ascii="Arial" w:hAnsi="Arial" w:cs="Arial"/>
          <w:bCs/>
          <w:color w:val="000000"/>
          <w:sz w:val="24"/>
          <w:szCs w:val="24"/>
        </w:rPr>
        <w:t xml:space="preserve">to the Port </w:t>
      </w:r>
      <w:r w:rsidR="00963286">
        <w:rPr>
          <w:rFonts w:ascii="Arial" w:hAnsi="Arial" w:cs="Arial"/>
          <w:bCs/>
          <w:color w:val="000000"/>
          <w:sz w:val="24"/>
          <w:szCs w:val="24"/>
        </w:rPr>
        <w:t xml:space="preserve">that took place during the February meeting </w:t>
      </w:r>
      <w:r w:rsidR="008D547E">
        <w:rPr>
          <w:rFonts w:ascii="Arial" w:hAnsi="Arial" w:cs="Arial"/>
          <w:bCs/>
          <w:color w:val="000000"/>
          <w:sz w:val="24"/>
          <w:szCs w:val="24"/>
        </w:rPr>
        <w:t xml:space="preserve">about </w:t>
      </w:r>
      <w:r w:rsidR="00963286">
        <w:rPr>
          <w:rFonts w:ascii="Arial" w:hAnsi="Arial" w:cs="Arial"/>
          <w:bCs/>
          <w:color w:val="000000"/>
          <w:sz w:val="24"/>
          <w:szCs w:val="24"/>
        </w:rPr>
        <w:t xml:space="preserve">the Port making </w:t>
      </w:r>
      <w:r w:rsidR="008D547E">
        <w:rPr>
          <w:rFonts w:ascii="Arial" w:hAnsi="Arial" w:cs="Arial"/>
          <w:bCs/>
          <w:color w:val="000000"/>
          <w:sz w:val="24"/>
          <w:szCs w:val="24"/>
        </w:rPr>
        <w:t xml:space="preserve">a $3,000 contribution to cover the music portion of the weekend market.  Phil asked if that was to cover music for every weekend of the market.  Mr. Sahali said </w:t>
      </w:r>
      <w:r w:rsidR="0049310F">
        <w:rPr>
          <w:rFonts w:ascii="Arial" w:hAnsi="Arial" w:cs="Arial"/>
          <w:bCs/>
          <w:color w:val="000000"/>
          <w:sz w:val="24"/>
          <w:szCs w:val="24"/>
        </w:rPr>
        <w:t xml:space="preserve">that </w:t>
      </w:r>
      <w:r w:rsidR="00943731">
        <w:rPr>
          <w:rFonts w:ascii="Arial" w:hAnsi="Arial" w:cs="Arial"/>
          <w:bCs/>
          <w:color w:val="000000"/>
          <w:sz w:val="24"/>
          <w:szCs w:val="24"/>
        </w:rPr>
        <w:t>it would cover</w:t>
      </w:r>
      <w:r w:rsidR="008D547E">
        <w:rPr>
          <w:rFonts w:ascii="Arial" w:hAnsi="Arial" w:cs="Arial"/>
          <w:bCs/>
          <w:color w:val="000000"/>
          <w:sz w:val="24"/>
          <w:szCs w:val="24"/>
        </w:rPr>
        <w:t xml:space="preserve"> music </w:t>
      </w:r>
      <w:r w:rsidR="00943731">
        <w:rPr>
          <w:rFonts w:ascii="Arial" w:hAnsi="Arial" w:cs="Arial"/>
          <w:bCs/>
          <w:color w:val="000000"/>
          <w:sz w:val="24"/>
          <w:szCs w:val="24"/>
        </w:rPr>
        <w:t xml:space="preserve">played </w:t>
      </w:r>
      <w:r w:rsidR="008D547E">
        <w:rPr>
          <w:rFonts w:ascii="Arial" w:hAnsi="Arial" w:cs="Arial"/>
          <w:bCs/>
          <w:color w:val="000000"/>
          <w:sz w:val="24"/>
          <w:szCs w:val="24"/>
        </w:rPr>
        <w:t>every Saturday through October 28</w:t>
      </w:r>
      <w:r w:rsidR="008D547E" w:rsidRPr="008D547E">
        <w:rPr>
          <w:rFonts w:ascii="Arial" w:hAnsi="Arial" w:cs="Arial"/>
          <w:bCs/>
          <w:color w:val="000000"/>
          <w:sz w:val="24"/>
          <w:szCs w:val="24"/>
          <w:vertAlign w:val="superscript"/>
        </w:rPr>
        <w:t>th</w:t>
      </w:r>
      <w:r w:rsidR="008D547E">
        <w:rPr>
          <w:rFonts w:ascii="Arial" w:hAnsi="Arial" w:cs="Arial"/>
          <w:bCs/>
          <w:color w:val="000000"/>
          <w:sz w:val="24"/>
          <w:szCs w:val="24"/>
        </w:rPr>
        <w:t>. Commissioner Scholfield suggested Mr. Sahali look into necessary permitting for having a band play</w:t>
      </w:r>
      <w:r w:rsidR="003C1AF6">
        <w:rPr>
          <w:rFonts w:ascii="Arial" w:hAnsi="Arial" w:cs="Arial"/>
          <w:bCs/>
          <w:color w:val="000000"/>
          <w:sz w:val="24"/>
          <w:szCs w:val="24"/>
        </w:rPr>
        <w:t>ing</w:t>
      </w:r>
      <w:r w:rsidR="008D547E">
        <w:rPr>
          <w:rFonts w:ascii="Arial" w:hAnsi="Arial" w:cs="Arial"/>
          <w:bCs/>
          <w:color w:val="000000"/>
          <w:sz w:val="24"/>
          <w:szCs w:val="24"/>
        </w:rPr>
        <w:t xml:space="preserve"> music</w:t>
      </w:r>
      <w:r w:rsidR="00963286">
        <w:rPr>
          <w:rFonts w:ascii="Arial" w:hAnsi="Arial" w:cs="Arial"/>
          <w:bCs/>
          <w:color w:val="000000"/>
          <w:sz w:val="24"/>
          <w:szCs w:val="24"/>
        </w:rPr>
        <w:t xml:space="preserve"> at a public setting.</w:t>
      </w:r>
      <w:r w:rsidR="008D547E">
        <w:rPr>
          <w:rFonts w:ascii="Arial" w:hAnsi="Arial" w:cs="Arial"/>
          <w:bCs/>
          <w:color w:val="000000"/>
          <w:sz w:val="24"/>
          <w:szCs w:val="24"/>
        </w:rPr>
        <w:t xml:space="preserve">  Mr. Sahali explained that it would</w:t>
      </w:r>
      <w:r w:rsidR="003C1AF6">
        <w:rPr>
          <w:rFonts w:ascii="Arial" w:hAnsi="Arial" w:cs="Arial"/>
          <w:bCs/>
          <w:color w:val="000000"/>
          <w:sz w:val="24"/>
          <w:szCs w:val="24"/>
        </w:rPr>
        <w:t>n’t be a big band</w:t>
      </w:r>
      <w:r w:rsidR="00963286">
        <w:rPr>
          <w:rFonts w:ascii="Arial" w:hAnsi="Arial" w:cs="Arial"/>
          <w:bCs/>
          <w:color w:val="000000"/>
          <w:sz w:val="24"/>
          <w:szCs w:val="24"/>
        </w:rPr>
        <w:t>-</w:t>
      </w:r>
      <w:r w:rsidR="003C1AF6">
        <w:rPr>
          <w:rFonts w:ascii="Arial" w:hAnsi="Arial" w:cs="Arial"/>
          <w:bCs/>
          <w:color w:val="000000"/>
          <w:sz w:val="24"/>
          <w:szCs w:val="24"/>
        </w:rPr>
        <w:t xml:space="preserve"> type production. It will be more low-key like what you would normally see/hear at a Farmer’s Market. </w:t>
      </w:r>
      <w:r w:rsidR="00943731">
        <w:rPr>
          <w:rFonts w:ascii="Arial" w:hAnsi="Arial" w:cs="Arial"/>
          <w:bCs/>
          <w:color w:val="000000"/>
          <w:sz w:val="24"/>
          <w:szCs w:val="24"/>
        </w:rPr>
        <w:t>The Commissioners recalled that</w:t>
      </w:r>
      <w:r w:rsidR="00876918">
        <w:rPr>
          <w:rFonts w:ascii="Arial" w:hAnsi="Arial" w:cs="Arial"/>
          <w:bCs/>
          <w:color w:val="000000"/>
          <w:sz w:val="24"/>
          <w:szCs w:val="24"/>
        </w:rPr>
        <w:t xml:space="preserve"> that Mr. Sahali was going to raise other funds through community donatio</w:t>
      </w:r>
      <w:r w:rsidR="00943731">
        <w:rPr>
          <w:rFonts w:ascii="Arial" w:hAnsi="Arial" w:cs="Arial"/>
          <w:bCs/>
          <w:color w:val="000000"/>
          <w:sz w:val="24"/>
          <w:szCs w:val="24"/>
        </w:rPr>
        <w:t>n and once he had done that they</w:t>
      </w:r>
      <w:r w:rsidR="00876918">
        <w:rPr>
          <w:rFonts w:ascii="Arial" w:hAnsi="Arial" w:cs="Arial"/>
          <w:bCs/>
          <w:color w:val="000000"/>
          <w:sz w:val="24"/>
          <w:szCs w:val="24"/>
        </w:rPr>
        <w:t xml:space="preserve"> would re-address the $3,000 contribution.  </w:t>
      </w:r>
      <w:r w:rsidR="008D547E">
        <w:rPr>
          <w:rFonts w:ascii="Arial" w:hAnsi="Arial" w:cs="Arial"/>
          <w:bCs/>
          <w:color w:val="000000"/>
          <w:sz w:val="24"/>
          <w:szCs w:val="24"/>
        </w:rPr>
        <w:t>Mr. Sahali explained that the community is showing an interest in supporting the weekend market.</w:t>
      </w:r>
      <w:r w:rsidR="00876918" w:rsidRPr="00876918">
        <w:rPr>
          <w:rFonts w:ascii="Arial" w:hAnsi="Arial" w:cs="Arial"/>
          <w:bCs/>
          <w:color w:val="000000"/>
          <w:sz w:val="24"/>
          <w:szCs w:val="24"/>
        </w:rPr>
        <w:t xml:space="preserve"> </w:t>
      </w:r>
      <w:r w:rsidR="00876918">
        <w:rPr>
          <w:rFonts w:ascii="Arial" w:hAnsi="Arial" w:cs="Arial"/>
          <w:bCs/>
          <w:color w:val="000000"/>
          <w:sz w:val="24"/>
          <w:szCs w:val="24"/>
        </w:rPr>
        <w:t xml:space="preserve">That portion of </w:t>
      </w:r>
      <w:r w:rsidR="00876918">
        <w:rPr>
          <w:rFonts w:ascii="Arial" w:hAnsi="Arial" w:cs="Arial"/>
          <w:bCs/>
          <w:color w:val="000000"/>
          <w:sz w:val="24"/>
          <w:szCs w:val="24"/>
        </w:rPr>
        <w:lastRenderedPageBreak/>
        <w:t>the February minutes will be reviewed and addressed at next month’s meeting.</w:t>
      </w:r>
    </w:p>
    <w:p w:rsidR="00485C6A" w:rsidRDefault="00485C6A" w:rsidP="005C4855">
      <w:pPr>
        <w:spacing w:after="0"/>
        <w:rPr>
          <w:rFonts w:ascii="Arial" w:hAnsi="Arial" w:cs="Arial"/>
          <w:bCs/>
          <w:color w:val="000000"/>
          <w:sz w:val="24"/>
          <w:szCs w:val="24"/>
        </w:rPr>
      </w:pPr>
    </w:p>
    <w:p w:rsidR="00041F04" w:rsidRDefault="009E546A" w:rsidP="00B97443">
      <w:pPr>
        <w:spacing w:after="0"/>
        <w:rPr>
          <w:rFonts w:ascii="Arial" w:hAnsi="Arial" w:cs="Arial"/>
          <w:bCs/>
          <w:color w:val="000000"/>
          <w:sz w:val="24"/>
          <w:szCs w:val="24"/>
        </w:rPr>
      </w:pPr>
      <w:r>
        <w:rPr>
          <w:rFonts w:ascii="Arial" w:hAnsi="Arial" w:cs="Arial"/>
          <w:bCs/>
          <w:color w:val="000000"/>
          <w:sz w:val="24"/>
          <w:szCs w:val="24"/>
        </w:rPr>
        <w:t>Patrick James of Bella Della Barbeque explained that</w:t>
      </w:r>
      <w:r w:rsidR="00876918">
        <w:rPr>
          <w:rFonts w:ascii="Arial" w:hAnsi="Arial" w:cs="Arial"/>
          <w:bCs/>
          <w:color w:val="000000"/>
          <w:sz w:val="24"/>
          <w:szCs w:val="24"/>
        </w:rPr>
        <w:t xml:space="preserve"> his business </w:t>
      </w:r>
      <w:r w:rsidR="00BB6BD0">
        <w:rPr>
          <w:rFonts w:ascii="Arial" w:hAnsi="Arial" w:cs="Arial"/>
          <w:bCs/>
          <w:color w:val="000000"/>
          <w:sz w:val="24"/>
          <w:szCs w:val="24"/>
        </w:rPr>
        <w:t>is thriving but scattered all throughout Kitsap County.  He and</w:t>
      </w:r>
      <w:r>
        <w:rPr>
          <w:rFonts w:ascii="Arial" w:hAnsi="Arial" w:cs="Arial"/>
          <w:bCs/>
          <w:color w:val="000000"/>
          <w:sz w:val="24"/>
          <w:szCs w:val="24"/>
        </w:rPr>
        <w:t xml:space="preserve"> his wife would like to call the Silverdale Waterfront area home </w:t>
      </w:r>
      <w:r w:rsidR="00BB6BD0">
        <w:rPr>
          <w:rFonts w:ascii="Arial" w:hAnsi="Arial" w:cs="Arial"/>
          <w:bCs/>
          <w:color w:val="000000"/>
          <w:sz w:val="24"/>
          <w:szCs w:val="24"/>
        </w:rPr>
        <w:t xml:space="preserve">to their business </w:t>
      </w:r>
      <w:r>
        <w:rPr>
          <w:rFonts w:ascii="Arial" w:hAnsi="Arial" w:cs="Arial"/>
          <w:bCs/>
          <w:color w:val="000000"/>
          <w:sz w:val="24"/>
          <w:szCs w:val="24"/>
        </w:rPr>
        <w:t xml:space="preserve">and </w:t>
      </w:r>
      <w:r w:rsidR="00BB6BD0">
        <w:rPr>
          <w:rFonts w:ascii="Arial" w:hAnsi="Arial" w:cs="Arial"/>
          <w:bCs/>
          <w:color w:val="000000"/>
          <w:sz w:val="24"/>
          <w:szCs w:val="24"/>
        </w:rPr>
        <w:t>s</w:t>
      </w:r>
      <w:r>
        <w:rPr>
          <w:rFonts w:ascii="Arial" w:hAnsi="Arial" w:cs="Arial"/>
          <w:bCs/>
          <w:color w:val="000000"/>
          <w:sz w:val="24"/>
          <w:szCs w:val="24"/>
        </w:rPr>
        <w:t xml:space="preserve">ell from Port property </w:t>
      </w:r>
      <w:r w:rsidR="007C5464">
        <w:rPr>
          <w:rFonts w:ascii="Arial" w:hAnsi="Arial" w:cs="Arial"/>
          <w:bCs/>
          <w:color w:val="000000"/>
          <w:sz w:val="24"/>
          <w:szCs w:val="24"/>
        </w:rPr>
        <w:t xml:space="preserve">daily </w:t>
      </w:r>
      <w:r>
        <w:rPr>
          <w:rFonts w:ascii="Arial" w:hAnsi="Arial" w:cs="Arial"/>
          <w:bCs/>
          <w:color w:val="000000"/>
          <w:sz w:val="24"/>
          <w:szCs w:val="24"/>
        </w:rPr>
        <w:t xml:space="preserve">from 10AM through 10PM.  </w:t>
      </w:r>
      <w:r w:rsidR="007C5464">
        <w:rPr>
          <w:rFonts w:ascii="Arial" w:hAnsi="Arial" w:cs="Arial"/>
          <w:bCs/>
          <w:color w:val="000000"/>
          <w:sz w:val="24"/>
          <w:szCs w:val="24"/>
        </w:rPr>
        <w:t xml:space="preserve">Mr. James has already signed on with the Tuesday Farmer’s Market and has been directed to work with Mr. Sahali to sell during the weekend market Fridays through Sundays.  He has entered into a Concession Vendor Agreement with the Port to sell from Port property all other days. </w:t>
      </w:r>
      <w:r w:rsidR="00BB6BD0">
        <w:rPr>
          <w:rFonts w:ascii="Arial" w:hAnsi="Arial" w:cs="Arial"/>
          <w:bCs/>
          <w:color w:val="000000"/>
          <w:sz w:val="24"/>
          <w:szCs w:val="24"/>
        </w:rPr>
        <w:t xml:space="preserve"> Commissioner</w:t>
      </w:r>
      <w:r w:rsidR="007C5464">
        <w:rPr>
          <w:rFonts w:ascii="Arial" w:hAnsi="Arial" w:cs="Arial"/>
          <w:bCs/>
          <w:color w:val="000000"/>
          <w:sz w:val="24"/>
          <w:szCs w:val="24"/>
        </w:rPr>
        <w:t xml:space="preserve"> </w:t>
      </w:r>
      <w:r w:rsidR="00BB6BD0">
        <w:rPr>
          <w:rFonts w:ascii="Arial" w:hAnsi="Arial" w:cs="Arial"/>
          <w:bCs/>
          <w:color w:val="000000"/>
          <w:sz w:val="24"/>
          <w:szCs w:val="24"/>
        </w:rPr>
        <w:t>Greaves asked if Mr. James plans to add Silverdale</w:t>
      </w:r>
      <w:r w:rsidR="007C5464">
        <w:rPr>
          <w:rFonts w:ascii="Arial" w:hAnsi="Arial" w:cs="Arial"/>
          <w:bCs/>
          <w:color w:val="000000"/>
          <w:sz w:val="24"/>
          <w:szCs w:val="24"/>
        </w:rPr>
        <w:t xml:space="preserve"> </w:t>
      </w:r>
      <w:r w:rsidR="00943731">
        <w:rPr>
          <w:rFonts w:ascii="Arial" w:hAnsi="Arial" w:cs="Arial"/>
          <w:bCs/>
          <w:color w:val="000000"/>
          <w:sz w:val="24"/>
          <w:szCs w:val="24"/>
        </w:rPr>
        <w:t>as</w:t>
      </w:r>
      <w:r w:rsidR="007C5464">
        <w:rPr>
          <w:rFonts w:ascii="Arial" w:hAnsi="Arial" w:cs="Arial"/>
          <w:bCs/>
          <w:color w:val="000000"/>
          <w:sz w:val="24"/>
          <w:szCs w:val="24"/>
        </w:rPr>
        <w:t xml:space="preserve"> an additional outlet to sell or </w:t>
      </w:r>
      <w:r w:rsidR="00943731">
        <w:rPr>
          <w:rFonts w:ascii="Arial" w:hAnsi="Arial" w:cs="Arial"/>
          <w:bCs/>
          <w:color w:val="000000"/>
          <w:sz w:val="24"/>
          <w:szCs w:val="24"/>
        </w:rPr>
        <w:t>will he close the other outlets and sell solely from Silverdale.</w:t>
      </w:r>
      <w:r w:rsidR="00BB6BD0">
        <w:rPr>
          <w:rFonts w:ascii="Arial" w:hAnsi="Arial" w:cs="Arial"/>
          <w:bCs/>
          <w:color w:val="000000"/>
          <w:sz w:val="24"/>
          <w:szCs w:val="24"/>
        </w:rPr>
        <w:t xml:space="preserve">  Mr. James would like to add Silverdale but make i</w:t>
      </w:r>
      <w:r w:rsidR="00943731">
        <w:rPr>
          <w:rFonts w:ascii="Arial" w:hAnsi="Arial" w:cs="Arial"/>
          <w:bCs/>
          <w:color w:val="000000"/>
          <w:sz w:val="24"/>
          <w:szCs w:val="24"/>
        </w:rPr>
        <w:t>t more of the</w:t>
      </w:r>
      <w:r w:rsidR="00BB6BD0">
        <w:rPr>
          <w:rFonts w:ascii="Arial" w:hAnsi="Arial" w:cs="Arial"/>
          <w:bCs/>
          <w:color w:val="000000"/>
          <w:sz w:val="24"/>
          <w:szCs w:val="24"/>
        </w:rPr>
        <w:t xml:space="preserve"> </w:t>
      </w:r>
      <w:r w:rsidR="00943731">
        <w:rPr>
          <w:rFonts w:ascii="Arial" w:hAnsi="Arial" w:cs="Arial"/>
          <w:bCs/>
          <w:color w:val="000000"/>
          <w:sz w:val="24"/>
          <w:szCs w:val="24"/>
        </w:rPr>
        <w:t xml:space="preserve">hub with it being a </w:t>
      </w:r>
      <w:r w:rsidR="00BB6BD0">
        <w:rPr>
          <w:rFonts w:ascii="Arial" w:hAnsi="Arial" w:cs="Arial"/>
          <w:bCs/>
          <w:color w:val="000000"/>
          <w:sz w:val="24"/>
          <w:szCs w:val="24"/>
        </w:rPr>
        <w:t>permanent location to where people can depend on the business being open seven days a week</w:t>
      </w:r>
      <w:r w:rsidR="00B97443">
        <w:rPr>
          <w:rFonts w:ascii="Arial" w:hAnsi="Arial" w:cs="Arial"/>
          <w:bCs/>
          <w:color w:val="000000"/>
          <w:sz w:val="24"/>
          <w:szCs w:val="24"/>
        </w:rPr>
        <w:t xml:space="preserve"> from 10:00AM to 10:00PM.  Commissioner Scholfield explained that the Port closes at 10:00PM so that is a little late to be serving food.  Phil mentioned that there is no time of day reference within the Concession Vendor Agreement.  The Commissioners agreed that the business should stop serving food at dusk and begin to close for the day.  Ms. Larson reminded</w:t>
      </w:r>
      <w:r w:rsidR="00943731">
        <w:rPr>
          <w:rFonts w:ascii="Arial" w:hAnsi="Arial" w:cs="Arial"/>
          <w:bCs/>
          <w:color w:val="000000"/>
          <w:sz w:val="24"/>
          <w:szCs w:val="24"/>
        </w:rPr>
        <w:t xml:space="preserve"> everyone</w:t>
      </w:r>
      <w:r w:rsidR="00B97443">
        <w:rPr>
          <w:rFonts w:ascii="Arial" w:hAnsi="Arial" w:cs="Arial"/>
          <w:bCs/>
          <w:color w:val="000000"/>
          <w:sz w:val="24"/>
          <w:szCs w:val="24"/>
        </w:rPr>
        <w:t xml:space="preserve"> that Whaling Days will be bringing in equipment the Tuesda</w:t>
      </w:r>
      <w:r w:rsidR="00C96506">
        <w:rPr>
          <w:rFonts w:ascii="Arial" w:hAnsi="Arial" w:cs="Arial"/>
          <w:bCs/>
          <w:color w:val="000000"/>
          <w:sz w:val="24"/>
          <w:szCs w:val="24"/>
        </w:rPr>
        <w:t xml:space="preserve">y prior to Whaling Days weekend sometime after the Farmer’s Market is closed.  </w:t>
      </w:r>
      <w:r w:rsidR="00B97443">
        <w:rPr>
          <w:rFonts w:ascii="Arial" w:hAnsi="Arial" w:cs="Arial"/>
          <w:bCs/>
          <w:color w:val="000000"/>
          <w:sz w:val="24"/>
          <w:szCs w:val="24"/>
        </w:rPr>
        <w:t xml:space="preserve">Commissioner Scholfield thought that </w:t>
      </w:r>
      <w:r w:rsidR="007C5464">
        <w:rPr>
          <w:rFonts w:ascii="Arial" w:hAnsi="Arial" w:cs="Arial"/>
          <w:bCs/>
          <w:color w:val="000000"/>
          <w:sz w:val="24"/>
          <w:szCs w:val="24"/>
        </w:rPr>
        <w:t xml:space="preserve">if Bella Della is set up on Port property at that time, </w:t>
      </w:r>
      <w:r w:rsidR="00B97443">
        <w:rPr>
          <w:rFonts w:ascii="Arial" w:hAnsi="Arial" w:cs="Arial"/>
          <w:bCs/>
          <w:color w:val="000000"/>
          <w:sz w:val="24"/>
          <w:szCs w:val="24"/>
        </w:rPr>
        <w:t xml:space="preserve">it may be possible to temporarily move </w:t>
      </w:r>
      <w:r w:rsidR="007C5464">
        <w:rPr>
          <w:rFonts w:ascii="Arial" w:hAnsi="Arial" w:cs="Arial"/>
          <w:bCs/>
          <w:color w:val="000000"/>
          <w:sz w:val="24"/>
          <w:szCs w:val="24"/>
        </w:rPr>
        <w:t>it</w:t>
      </w:r>
      <w:r w:rsidR="00B97443">
        <w:rPr>
          <w:rFonts w:ascii="Arial" w:hAnsi="Arial" w:cs="Arial"/>
          <w:bCs/>
          <w:color w:val="000000"/>
          <w:sz w:val="24"/>
          <w:szCs w:val="24"/>
        </w:rPr>
        <w:t xml:space="preserve"> to another area the week of the festival so that it is not in the way.</w:t>
      </w:r>
      <w:r w:rsidR="00041F04">
        <w:rPr>
          <w:rFonts w:ascii="Arial" w:hAnsi="Arial" w:cs="Arial"/>
          <w:bCs/>
          <w:color w:val="000000"/>
          <w:sz w:val="24"/>
          <w:szCs w:val="24"/>
        </w:rPr>
        <w:t xml:space="preserve">  If he would want to be open that weekend he would </w:t>
      </w:r>
      <w:r w:rsidR="00041F04">
        <w:rPr>
          <w:rFonts w:ascii="Arial" w:hAnsi="Arial" w:cs="Arial"/>
          <w:bCs/>
          <w:color w:val="000000"/>
          <w:sz w:val="24"/>
          <w:szCs w:val="24"/>
        </w:rPr>
        <w:lastRenderedPageBreak/>
        <w:t>have to talk to Ms. Larson as Whali</w:t>
      </w:r>
      <w:r w:rsidR="00876918">
        <w:rPr>
          <w:rFonts w:ascii="Arial" w:hAnsi="Arial" w:cs="Arial"/>
          <w:bCs/>
          <w:color w:val="000000"/>
          <w:sz w:val="24"/>
          <w:szCs w:val="24"/>
        </w:rPr>
        <w:t>ng Days has control of the area at that time.</w:t>
      </w:r>
      <w:r w:rsidR="00041F04">
        <w:rPr>
          <w:rFonts w:ascii="Arial" w:hAnsi="Arial" w:cs="Arial"/>
          <w:bCs/>
          <w:color w:val="000000"/>
          <w:sz w:val="24"/>
          <w:szCs w:val="24"/>
        </w:rPr>
        <w:t xml:space="preserve">  Mr. James was </w:t>
      </w:r>
      <w:r w:rsidR="00863F48">
        <w:rPr>
          <w:rFonts w:ascii="Arial" w:hAnsi="Arial" w:cs="Arial"/>
          <w:bCs/>
          <w:color w:val="000000"/>
          <w:sz w:val="24"/>
          <w:szCs w:val="24"/>
        </w:rPr>
        <w:t>reminded</w:t>
      </w:r>
      <w:r w:rsidR="00041F04">
        <w:rPr>
          <w:rFonts w:ascii="Arial" w:hAnsi="Arial" w:cs="Arial"/>
          <w:bCs/>
          <w:color w:val="000000"/>
          <w:sz w:val="24"/>
          <w:szCs w:val="24"/>
        </w:rPr>
        <w:t xml:space="preserve"> that before setting up his business on Port property he will need to provide the Port with proof of insurance.  He plans to talk further with Mr. Sahali about selling on the weekends.  He thanked the Commissioners for their time and consideration.</w:t>
      </w:r>
    </w:p>
    <w:p w:rsidR="00041F04" w:rsidRDefault="00041F04" w:rsidP="00B97443">
      <w:pPr>
        <w:spacing w:after="0"/>
        <w:rPr>
          <w:rFonts w:ascii="Arial" w:hAnsi="Arial" w:cs="Arial"/>
          <w:bCs/>
          <w:color w:val="000000"/>
          <w:sz w:val="24"/>
          <w:szCs w:val="24"/>
        </w:rPr>
      </w:pPr>
    </w:p>
    <w:p w:rsidR="00876918" w:rsidRDefault="00876918" w:rsidP="00B97443">
      <w:pPr>
        <w:spacing w:after="0"/>
        <w:rPr>
          <w:rFonts w:ascii="Arial" w:hAnsi="Arial" w:cs="Arial"/>
          <w:bCs/>
          <w:color w:val="000000"/>
          <w:sz w:val="24"/>
          <w:szCs w:val="24"/>
        </w:rPr>
      </w:pPr>
      <w:r>
        <w:rPr>
          <w:rFonts w:ascii="Arial" w:hAnsi="Arial" w:cs="Arial"/>
          <w:bCs/>
          <w:color w:val="000000"/>
          <w:sz w:val="24"/>
          <w:szCs w:val="24"/>
        </w:rPr>
        <w:t xml:space="preserve">2.3. </w:t>
      </w:r>
      <w:r w:rsidRPr="00876918">
        <w:rPr>
          <w:rFonts w:ascii="Arial" w:hAnsi="Arial" w:cs="Arial"/>
          <w:bCs/>
          <w:color w:val="000000"/>
          <w:sz w:val="24"/>
          <w:szCs w:val="24"/>
          <w:u w:val="single"/>
        </w:rPr>
        <w:t>Tenants</w:t>
      </w:r>
      <w:r>
        <w:rPr>
          <w:rFonts w:ascii="Arial" w:hAnsi="Arial" w:cs="Arial"/>
          <w:bCs/>
          <w:color w:val="000000"/>
          <w:sz w:val="24"/>
          <w:szCs w:val="24"/>
        </w:rPr>
        <w:t xml:space="preserve"> Warren Olson and Mary Hancock of the DRC, 9004 Washington Avenue, were scheduled to be at the meeting.  Ms. Hancock </w:t>
      </w:r>
      <w:r w:rsidR="00C96506">
        <w:rPr>
          <w:rFonts w:ascii="Arial" w:hAnsi="Arial" w:cs="Arial"/>
          <w:bCs/>
          <w:color w:val="000000"/>
          <w:sz w:val="24"/>
          <w:szCs w:val="24"/>
        </w:rPr>
        <w:t>apologized for Mr. Olson’s absence as she ha</w:t>
      </w:r>
      <w:r w:rsidR="00863F48">
        <w:rPr>
          <w:rFonts w:ascii="Arial" w:hAnsi="Arial" w:cs="Arial"/>
          <w:bCs/>
          <w:color w:val="000000"/>
          <w:sz w:val="24"/>
          <w:szCs w:val="24"/>
        </w:rPr>
        <w:t>d</w:t>
      </w:r>
      <w:r w:rsidR="00C96506">
        <w:rPr>
          <w:rFonts w:ascii="Arial" w:hAnsi="Arial" w:cs="Arial"/>
          <w:bCs/>
          <w:color w:val="000000"/>
          <w:sz w:val="24"/>
          <w:szCs w:val="24"/>
        </w:rPr>
        <w:t xml:space="preserve"> been unable to contact him to remind him of the meeting.</w:t>
      </w:r>
      <w:r>
        <w:rPr>
          <w:rFonts w:ascii="Arial" w:hAnsi="Arial" w:cs="Arial"/>
          <w:bCs/>
          <w:color w:val="000000"/>
          <w:sz w:val="24"/>
          <w:szCs w:val="24"/>
        </w:rPr>
        <w:t xml:space="preserve">  The 9004 Washington Upgrades report was reviewed.  She said that Mr. Olson had questions about the prices on the report.  A lot of the items are for labor only.  </w:t>
      </w:r>
      <w:r w:rsidR="00DF560A">
        <w:rPr>
          <w:rFonts w:ascii="Arial" w:hAnsi="Arial" w:cs="Arial"/>
          <w:bCs/>
          <w:color w:val="000000"/>
          <w:sz w:val="24"/>
          <w:szCs w:val="24"/>
        </w:rPr>
        <w:t>Mike explained that normally</w:t>
      </w:r>
      <w:r>
        <w:rPr>
          <w:rFonts w:ascii="Arial" w:hAnsi="Arial" w:cs="Arial"/>
          <w:bCs/>
          <w:color w:val="000000"/>
          <w:sz w:val="24"/>
          <w:szCs w:val="24"/>
        </w:rPr>
        <w:t xml:space="preserve"> client</w:t>
      </w:r>
      <w:r w:rsidR="00DF560A">
        <w:rPr>
          <w:rFonts w:ascii="Arial" w:hAnsi="Arial" w:cs="Arial"/>
          <w:bCs/>
          <w:color w:val="000000"/>
          <w:sz w:val="24"/>
          <w:szCs w:val="24"/>
        </w:rPr>
        <w:t>s</w:t>
      </w:r>
      <w:r>
        <w:rPr>
          <w:rFonts w:ascii="Arial" w:hAnsi="Arial" w:cs="Arial"/>
          <w:bCs/>
          <w:color w:val="000000"/>
          <w:sz w:val="24"/>
          <w:szCs w:val="24"/>
        </w:rPr>
        <w:t xml:space="preserve"> provide contractor</w:t>
      </w:r>
      <w:r w:rsidR="00DF560A">
        <w:rPr>
          <w:rFonts w:ascii="Arial" w:hAnsi="Arial" w:cs="Arial"/>
          <w:bCs/>
          <w:color w:val="000000"/>
          <w:sz w:val="24"/>
          <w:szCs w:val="24"/>
        </w:rPr>
        <w:t>s</w:t>
      </w:r>
      <w:r>
        <w:rPr>
          <w:rFonts w:ascii="Arial" w:hAnsi="Arial" w:cs="Arial"/>
          <w:bCs/>
          <w:color w:val="000000"/>
          <w:sz w:val="24"/>
          <w:szCs w:val="24"/>
        </w:rPr>
        <w:t xml:space="preserve"> with a design </w:t>
      </w:r>
      <w:r w:rsidR="00DF560A">
        <w:rPr>
          <w:rFonts w:ascii="Arial" w:hAnsi="Arial" w:cs="Arial"/>
          <w:bCs/>
          <w:color w:val="000000"/>
          <w:sz w:val="24"/>
          <w:szCs w:val="24"/>
        </w:rPr>
        <w:t>that includes</w:t>
      </w:r>
      <w:r>
        <w:rPr>
          <w:rFonts w:ascii="Arial" w:hAnsi="Arial" w:cs="Arial"/>
          <w:bCs/>
          <w:color w:val="000000"/>
          <w:sz w:val="24"/>
          <w:szCs w:val="24"/>
        </w:rPr>
        <w:t xml:space="preserve"> exactly what they want </w:t>
      </w:r>
      <w:r w:rsidR="00DF560A">
        <w:rPr>
          <w:rFonts w:ascii="Arial" w:hAnsi="Arial" w:cs="Arial"/>
          <w:bCs/>
          <w:color w:val="000000"/>
          <w:sz w:val="24"/>
          <w:szCs w:val="24"/>
        </w:rPr>
        <w:t xml:space="preserve">completed and it includes </w:t>
      </w:r>
      <w:r>
        <w:rPr>
          <w:rFonts w:ascii="Arial" w:hAnsi="Arial" w:cs="Arial"/>
          <w:bCs/>
          <w:color w:val="000000"/>
          <w:sz w:val="24"/>
          <w:szCs w:val="24"/>
        </w:rPr>
        <w:t>materials such as flooring, countertops, appli</w:t>
      </w:r>
      <w:r w:rsidR="00DF560A">
        <w:rPr>
          <w:rFonts w:ascii="Arial" w:hAnsi="Arial" w:cs="Arial"/>
          <w:bCs/>
          <w:color w:val="000000"/>
          <w:sz w:val="24"/>
          <w:szCs w:val="24"/>
        </w:rPr>
        <w:t>ances, etc.  Without knowing all the details of what they want he was unable to give an estimate on anything other than labor.  Mike also cautioned that on these older buildings</w:t>
      </w:r>
      <w:r w:rsidR="0037494B">
        <w:rPr>
          <w:rFonts w:ascii="Arial" w:hAnsi="Arial" w:cs="Arial"/>
          <w:bCs/>
          <w:color w:val="000000"/>
          <w:sz w:val="24"/>
          <w:szCs w:val="24"/>
        </w:rPr>
        <w:t>,</w:t>
      </w:r>
      <w:r w:rsidR="00DF560A">
        <w:rPr>
          <w:rFonts w:ascii="Arial" w:hAnsi="Arial" w:cs="Arial"/>
          <w:bCs/>
          <w:color w:val="000000"/>
          <w:sz w:val="24"/>
          <w:szCs w:val="24"/>
        </w:rPr>
        <w:t xml:space="preserve"> more times than not</w:t>
      </w:r>
      <w:r w:rsidR="0037494B">
        <w:rPr>
          <w:rFonts w:ascii="Arial" w:hAnsi="Arial" w:cs="Arial"/>
          <w:bCs/>
          <w:color w:val="000000"/>
          <w:sz w:val="24"/>
          <w:szCs w:val="24"/>
        </w:rPr>
        <w:t>,</w:t>
      </w:r>
      <w:r w:rsidR="00DF560A">
        <w:rPr>
          <w:rFonts w:ascii="Arial" w:hAnsi="Arial" w:cs="Arial"/>
          <w:bCs/>
          <w:color w:val="000000"/>
          <w:sz w:val="24"/>
          <w:szCs w:val="24"/>
        </w:rPr>
        <w:t xml:space="preserve"> when a project is started it leads to even more work.  </w:t>
      </w:r>
      <w:r w:rsidR="00C4680C">
        <w:rPr>
          <w:rFonts w:ascii="Arial" w:hAnsi="Arial" w:cs="Arial"/>
          <w:bCs/>
          <w:color w:val="000000"/>
          <w:sz w:val="24"/>
          <w:szCs w:val="24"/>
        </w:rPr>
        <w:t>Ms. Hancock mentioned that there seem</w:t>
      </w:r>
      <w:r w:rsidR="00863F48">
        <w:rPr>
          <w:rFonts w:ascii="Arial" w:hAnsi="Arial" w:cs="Arial"/>
          <w:bCs/>
          <w:color w:val="000000"/>
          <w:sz w:val="24"/>
          <w:szCs w:val="24"/>
        </w:rPr>
        <w:t>s</w:t>
      </w:r>
      <w:r w:rsidR="00C4680C">
        <w:rPr>
          <w:rFonts w:ascii="Arial" w:hAnsi="Arial" w:cs="Arial"/>
          <w:bCs/>
          <w:color w:val="000000"/>
          <w:sz w:val="24"/>
          <w:szCs w:val="24"/>
        </w:rPr>
        <w:t xml:space="preserve"> to be a difference in opinion between the DRC staff and the DRC Board on what upgrades should be made.  At this point </w:t>
      </w:r>
      <w:r w:rsidR="00DF560A">
        <w:rPr>
          <w:rFonts w:ascii="Arial" w:hAnsi="Arial" w:cs="Arial"/>
          <w:bCs/>
          <w:color w:val="000000"/>
          <w:sz w:val="24"/>
          <w:szCs w:val="24"/>
        </w:rPr>
        <w:t xml:space="preserve">the biggest concern </w:t>
      </w:r>
      <w:r w:rsidR="00C4680C">
        <w:rPr>
          <w:rFonts w:ascii="Arial" w:hAnsi="Arial" w:cs="Arial"/>
          <w:bCs/>
          <w:color w:val="000000"/>
          <w:sz w:val="24"/>
          <w:szCs w:val="24"/>
        </w:rPr>
        <w:t xml:space="preserve">for the DRC is if they </w:t>
      </w:r>
      <w:r w:rsidR="00DF560A">
        <w:rPr>
          <w:rFonts w:ascii="Arial" w:hAnsi="Arial" w:cs="Arial"/>
          <w:bCs/>
          <w:color w:val="000000"/>
          <w:sz w:val="24"/>
          <w:szCs w:val="24"/>
        </w:rPr>
        <w:t>can afford the increase in rent.</w:t>
      </w:r>
      <w:r w:rsidR="0037494B">
        <w:rPr>
          <w:rFonts w:ascii="Arial" w:hAnsi="Arial" w:cs="Arial"/>
          <w:bCs/>
          <w:color w:val="000000"/>
          <w:sz w:val="24"/>
          <w:szCs w:val="24"/>
        </w:rPr>
        <w:t xml:space="preserve">  It was explained that</w:t>
      </w:r>
      <w:r w:rsidR="00751F18">
        <w:rPr>
          <w:rFonts w:ascii="Arial" w:hAnsi="Arial" w:cs="Arial"/>
          <w:bCs/>
          <w:color w:val="000000"/>
          <w:sz w:val="24"/>
          <w:szCs w:val="24"/>
        </w:rPr>
        <w:t xml:space="preserve"> was why the r</w:t>
      </w:r>
      <w:r w:rsidR="0037494B">
        <w:rPr>
          <w:rFonts w:ascii="Arial" w:hAnsi="Arial" w:cs="Arial"/>
          <w:bCs/>
          <w:color w:val="000000"/>
          <w:sz w:val="24"/>
          <w:szCs w:val="24"/>
        </w:rPr>
        <w:t xml:space="preserve">eport </w:t>
      </w:r>
      <w:r w:rsidR="00751F18">
        <w:rPr>
          <w:rFonts w:ascii="Arial" w:hAnsi="Arial" w:cs="Arial"/>
          <w:bCs/>
          <w:color w:val="000000"/>
          <w:sz w:val="24"/>
          <w:szCs w:val="24"/>
        </w:rPr>
        <w:t xml:space="preserve">listed each item </w:t>
      </w:r>
      <w:r w:rsidR="00863F48">
        <w:rPr>
          <w:rFonts w:ascii="Arial" w:hAnsi="Arial" w:cs="Arial"/>
          <w:bCs/>
          <w:color w:val="000000"/>
          <w:sz w:val="24"/>
          <w:szCs w:val="24"/>
        </w:rPr>
        <w:t xml:space="preserve">and cost </w:t>
      </w:r>
      <w:r w:rsidR="00751F18">
        <w:rPr>
          <w:rFonts w:ascii="Arial" w:hAnsi="Arial" w:cs="Arial"/>
          <w:bCs/>
          <w:color w:val="000000"/>
          <w:sz w:val="24"/>
          <w:szCs w:val="24"/>
        </w:rPr>
        <w:t>separately, so they could pick and chose what they deemed necessary and affordable.</w:t>
      </w:r>
      <w:r w:rsidR="00C96506">
        <w:rPr>
          <w:rFonts w:ascii="Arial" w:hAnsi="Arial" w:cs="Arial"/>
          <w:bCs/>
          <w:color w:val="000000"/>
          <w:sz w:val="24"/>
          <w:szCs w:val="24"/>
        </w:rPr>
        <w:t xml:space="preserve">  W</w:t>
      </w:r>
      <w:r w:rsidR="00C4680C">
        <w:rPr>
          <w:rFonts w:ascii="Arial" w:hAnsi="Arial" w:cs="Arial"/>
          <w:bCs/>
          <w:color w:val="000000"/>
          <w:sz w:val="24"/>
          <w:szCs w:val="24"/>
        </w:rPr>
        <w:t>ithout an actual design</w:t>
      </w:r>
      <w:r w:rsidR="00863F48">
        <w:rPr>
          <w:rFonts w:ascii="Arial" w:hAnsi="Arial" w:cs="Arial"/>
          <w:bCs/>
          <w:color w:val="000000"/>
          <w:sz w:val="24"/>
          <w:szCs w:val="24"/>
        </w:rPr>
        <w:t xml:space="preserve"> and details</w:t>
      </w:r>
      <w:r w:rsidR="00751F18">
        <w:rPr>
          <w:rFonts w:ascii="Arial" w:hAnsi="Arial" w:cs="Arial"/>
          <w:bCs/>
          <w:color w:val="000000"/>
          <w:sz w:val="24"/>
          <w:szCs w:val="24"/>
        </w:rPr>
        <w:t xml:space="preserve"> </w:t>
      </w:r>
      <w:r w:rsidR="00C4680C">
        <w:rPr>
          <w:rFonts w:ascii="Arial" w:hAnsi="Arial" w:cs="Arial"/>
          <w:bCs/>
          <w:color w:val="000000"/>
          <w:sz w:val="24"/>
          <w:szCs w:val="24"/>
        </w:rPr>
        <w:t xml:space="preserve">the estimates listed on the upgrade report are not complete. </w:t>
      </w:r>
      <w:r w:rsidR="00751F18">
        <w:rPr>
          <w:rFonts w:ascii="Arial" w:hAnsi="Arial" w:cs="Arial"/>
          <w:bCs/>
          <w:color w:val="000000"/>
          <w:sz w:val="24"/>
          <w:szCs w:val="24"/>
        </w:rPr>
        <w:t xml:space="preserve">Tim added that it’s </w:t>
      </w:r>
      <w:r w:rsidR="00751F18">
        <w:rPr>
          <w:rFonts w:ascii="Arial" w:hAnsi="Arial" w:cs="Arial"/>
          <w:bCs/>
          <w:color w:val="000000"/>
          <w:sz w:val="24"/>
          <w:szCs w:val="24"/>
        </w:rPr>
        <w:lastRenderedPageBreak/>
        <w:t xml:space="preserve">impossible to work up an estimate without a clear design.  </w:t>
      </w:r>
      <w:r w:rsidR="00863F48">
        <w:rPr>
          <w:rFonts w:ascii="Arial" w:hAnsi="Arial" w:cs="Arial"/>
          <w:bCs/>
          <w:color w:val="000000"/>
          <w:sz w:val="24"/>
          <w:szCs w:val="24"/>
        </w:rPr>
        <w:t>Since th</w:t>
      </w:r>
      <w:r w:rsidR="00751F18">
        <w:rPr>
          <w:rFonts w:ascii="Arial" w:hAnsi="Arial" w:cs="Arial"/>
          <w:bCs/>
          <w:color w:val="000000"/>
          <w:sz w:val="24"/>
          <w:szCs w:val="24"/>
        </w:rPr>
        <w:t>ere isn’t a clear vision</w:t>
      </w:r>
      <w:r w:rsidR="00863F48">
        <w:rPr>
          <w:rFonts w:ascii="Arial" w:hAnsi="Arial" w:cs="Arial"/>
          <w:bCs/>
          <w:color w:val="000000"/>
          <w:sz w:val="24"/>
          <w:szCs w:val="24"/>
        </w:rPr>
        <w:t>,</w:t>
      </w:r>
      <w:r w:rsidR="00751F18">
        <w:rPr>
          <w:rFonts w:ascii="Arial" w:hAnsi="Arial" w:cs="Arial"/>
          <w:bCs/>
          <w:color w:val="000000"/>
          <w:sz w:val="24"/>
          <w:szCs w:val="24"/>
        </w:rPr>
        <w:t xml:space="preserve"> Mike can’t provide a clear estimate.  Ms. Hancock </w:t>
      </w:r>
      <w:r w:rsidR="00DF560A">
        <w:rPr>
          <w:rFonts w:ascii="Arial" w:hAnsi="Arial" w:cs="Arial"/>
          <w:bCs/>
          <w:color w:val="000000"/>
          <w:sz w:val="24"/>
          <w:szCs w:val="24"/>
        </w:rPr>
        <w:t xml:space="preserve">asked </w:t>
      </w:r>
      <w:r w:rsidR="00751F18">
        <w:rPr>
          <w:rFonts w:ascii="Arial" w:hAnsi="Arial" w:cs="Arial"/>
          <w:bCs/>
          <w:color w:val="000000"/>
          <w:sz w:val="24"/>
          <w:szCs w:val="24"/>
        </w:rPr>
        <w:t xml:space="preserve">if </w:t>
      </w:r>
      <w:r w:rsidR="00DF560A">
        <w:rPr>
          <w:rFonts w:ascii="Arial" w:hAnsi="Arial" w:cs="Arial"/>
          <w:bCs/>
          <w:color w:val="000000"/>
          <w:sz w:val="24"/>
          <w:szCs w:val="24"/>
        </w:rPr>
        <w:t>Mike would be willing to attend</w:t>
      </w:r>
      <w:r w:rsidR="00751F18">
        <w:rPr>
          <w:rFonts w:ascii="Arial" w:hAnsi="Arial" w:cs="Arial"/>
          <w:bCs/>
          <w:color w:val="000000"/>
          <w:sz w:val="24"/>
          <w:szCs w:val="24"/>
        </w:rPr>
        <w:t xml:space="preserve"> one of the DRC team meetings next week</w:t>
      </w:r>
      <w:r w:rsidR="00DF560A">
        <w:rPr>
          <w:rFonts w:ascii="Arial" w:hAnsi="Arial" w:cs="Arial"/>
          <w:bCs/>
          <w:color w:val="000000"/>
          <w:sz w:val="24"/>
          <w:szCs w:val="24"/>
        </w:rPr>
        <w:t xml:space="preserve">.  Mike explained that he has been to several meetings with DRC representatives and doesn’t see the value in attending another one.  He just needs </w:t>
      </w:r>
      <w:r w:rsidR="0037494B">
        <w:rPr>
          <w:rFonts w:ascii="Arial" w:hAnsi="Arial" w:cs="Arial"/>
          <w:bCs/>
          <w:color w:val="000000"/>
          <w:sz w:val="24"/>
          <w:szCs w:val="24"/>
        </w:rPr>
        <w:t xml:space="preserve">to know exactly what they want, details and all. Ms. Hancock said that Mr. Olson had been working on a design and she would try to get a copy of it to Mike.  </w:t>
      </w:r>
      <w:r w:rsidR="009500F7">
        <w:rPr>
          <w:rFonts w:ascii="Arial" w:hAnsi="Arial" w:cs="Arial"/>
          <w:bCs/>
          <w:color w:val="000000"/>
          <w:sz w:val="24"/>
          <w:szCs w:val="24"/>
        </w:rPr>
        <w:t xml:space="preserve">She said that the DRC has a satellite office in North Kitsap which is great, but Silverdale is </w:t>
      </w:r>
      <w:r w:rsidR="00863F48">
        <w:rPr>
          <w:rFonts w:ascii="Arial" w:hAnsi="Arial" w:cs="Arial"/>
          <w:bCs/>
          <w:color w:val="000000"/>
          <w:sz w:val="24"/>
          <w:szCs w:val="24"/>
        </w:rPr>
        <w:t>the ideal</w:t>
      </w:r>
      <w:r w:rsidR="009500F7">
        <w:rPr>
          <w:rFonts w:ascii="Arial" w:hAnsi="Arial" w:cs="Arial"/>
          <w:bCs/>
          <w:color w:val="000000"/>
          <w:sz w:val="24"/>
          <w:szCs w:val="24"/>
        </w:rPr>
        <w:t xml:space="preserve"> location </w:t>
      </w:r>
      <w:r w:rsidR="00863F48">
        <w:rPr>
          <w:rFonts w:ascii="Arial" w:hAnsi="Arial" w:cs="Arial"/>
          <w:bCs/>
          <w:color w:val="000000"/>
          <w:sz w:val="24"/>
          <w:szCs w:val="24"/>
        </w:rPr>
        <w:t xml:space="preserve">as it’s centrally located.  Ms. Hancock added that she and </w:t>
      </w:r>
      <w:r w:rsidR="009500F7">
        <w:rPr>
          <w:rFonts w:ascii="Arial" w:hAnsi="Arial" w:cs="Arial"/>
          <w:bCs/>
          <w:color w:val="000000"/>
          <w:sz w:val="24"/>
          <w:szCs w:val="24"/>
        </w:rPr>
        <w:t>the staff really like being in the Old Town area</w:t>
      </w:r>
      <w:r w:rsidR="00863F48">
        <w:rPr>
          <w:rFonts w:ascii="Arial" w:hAnsi="Arial" w:cs="Arial"/>
          <w:bCs/>
          <w:color w:val="000000"/>
          <w:sz w:val="24"/>
          <w:szCs w:val="24"/>
        </w:rPr>
        <w:t xml:space="preserve"> and</w:t>
      </w:r>
      <w:r w:rsidR="009500F7">
        <w:rPr>
          <w:rFonts w:ascii="Arial" w:hAnsi="Arial" w:cs="Arial"/>
          <w:bCs/>
          <w:color w:val="000000"/>
          <w:sz w:val="24"/>
          <w:szCs w:val="24"/>
        </w:rPr>
        <w:t xml:space="preserve"> really want to make this work. </w:t>
      </w:r>
      <w:r w:rsidR="0037494B">
        <w:rPr>
          <w:rFonts w:ascii="Arial" w:hAnsi="Arial" w:cs="Arial"/>
          <w:bCs/>
          <w:color w:val="000000"/>
          <w:sz w:val="24"/>
          <w:szCs w:val="24"/>
        </w:rPr>
        <w:t>She thanked the Commissioners for their time.</w:t>
      </w:r>
    </w:p>
    <w:p w:rsidR="000A62B6" w:rsidRPr="00C956FE" w:rsidRDefault="000A62B6" w:rsidP="005C4855">
      <w:pPr>
        <w:spacing w:after="0"/>
        <w:rPr>
          <w:rFonts w:ascii="Arial" w:hAnsi="Arial" w:cs="Arial"/>
          <w:bCs/>
          <w:color w:val="000000"/>
          <w:sz w:val="16"/>
          <w:szCs w:val="16"/>
        </w:rPr>
      </w:pPr>
    </w:p>
    <w:p w:rsidR="00C96506" w:rsidRDefault="00674EF8" w:rsidP="00C70B2A">
      <w:pPr>
        <w:tabs>
          <w:tab w:val="right" w:pos="630"/>
        </w:tabs>
        <w:rPr>
          <w:rFonts w:ascii="Arial" w:hAnsi="Arial" w:cs="Arial"/>
          <w:sz w:val="12"/>
          <w:szCs w:val="12"/>
        </w:rPr>
      </w:pPr>
      <w:r w:rsidRPr="000A62B6">
        <w:rPr>
          <w:rFonts w:ascii="Arial" w:hAnsi="Arial" w:cs="Arial"/>
          <w:b/>
          <w:bCs/>
          <w:sz w:val="24"/>
          <w:szCs w:val="24"/>
        </w:rPr>
        <w:t>3. UNFINISHED BUSINESS</w:t>
      </w:r>
      <w:r w:rsidR="00C956FE">
        <w:rPr>
          <w:rFonts w:ascii="Arial" w:hAnsi="Arial" w:cs="Arial"/>
          <w:bCs/>
          <w:color w:val="000000"/>
          <w:sz w:val="24"/>
          <w:szCs w:val="24"/>
        </w:rPr>
        <w:br/>
      </w:r>
      <w:r>
        <w:rPr>
          <w:rFonts w:ascii="Arial" w:hAnsi="Arial" w:cs="Arial"/>
          <w:sz w:val="24"/>
          <w:szCs w:val="24"/>
        </w:rPr>
        <w:t>3</w:t>
      </w:r>
      <w:r w:rsidRPr="00D11728">
        <w:rPr>
          <w:rFonts w:ascii="Arial" w:hAnsi="Arial" w:cs="Arial"/>
          <w:sz w:val="24"/>
          <w:szCs w:val="24"/>
        </w:rPr>
        <w:t>.1.</w:t>
      </w:r>
      <w:r w:rsidRPr="00D11728">
        <w:rPr>
          <w:rFonts w:ascii="Arial" w:hAnsi="Arial" w:cs="Arial"/>
          <w:sz w:val="24"/>
          <w:szCs w:val="24"/>
        </w:rPr>
        <w:tab/>
      </w:r>
      <w:r>
        <w:rPr>
          <w:rFonts w:ascii="Arial" w:hAnsi="Arial" w:cs="Arial"/>
          <w:sz w:val="24"/>
          <w:szCs w:val="24"/>
          <w:u w:val="single"/>
        </w:rPr>
        <w:t>Port Programs</w:t>
      </w:r>
      <w:r>
        <w:rPr>
          <w:rFonts w:ascii="Arial" w:hAnsi="Arial" w:cs="Arial"/>
          <w:sz w:val="24"/>
          <w:szCs w:val="24"/>
        </w:rPr>
        <w:t xml:space="preserve"> </w:t>
      </w:r>
      <w:r w:rsidR="000C5CE7">
        <w:rPr>
          <w:rFonts w:ascii="Arial" w:hAnsi="Arial" w:cs="Arial"/>
          <w:bCs/>
          <w:color w:val="000000"/>
          <w:sz w:val="24"/>
          <w:szCs w:val="24"/>
        </w:rPr>
        <w:br/>
      </w:r>
      <w:r>
        <w:rPr>
          <w:rFonts w:ascii="Arial" w:hAnsi="Arial" w:cs="Arial"/>
          <w:sz w:val="24"/>
          <w:szCs w:val="24"/>
        </w:rPr>
        <w:tab/>
      </w:r>
      <w:r w:rsidR="00C70B2A">
        <w:rPr>
          <w:rFonts w:ascii="Arial" w:hAnsi="Arial" w:cs="Arial"/>
          <w:sz w:val="24"/>
          <w:szCs w:val="24"/>
        </w:rPr>
        <w:tab/>
      </w:r>
      <w:r>
        <w:rPr>
          <w:rFonts w:ascii="Arial" w:hAnsi="Arial" w:cs="Arial"/>
          <w:sz w:val="24"/>
          <w:szCs w:val="24"/>
        </w:rPr>
        <w:t xml:space="preserve">a. </w:t>
      </w:r>
      <w:r w:rsidRPr="00674EF8">
        <w:rPr>
          <w:rFonts w:ascii="Arial" w:hAnsi="Arial" w:cs="Arial"/>
          <w:sz w:val="24"/>
          <w:szCs w:val="24"/>
          <w:u w:val="single"/>
        </w:rPr>
        <w:t>Sailing</w:t>
      </w:r>
      <w:r w:rsidR="003D1D18">
        <w:rPr>
          <w:rFonts w:ascii="Arial" w:hAnsi="Arial" w:cs="Arial"/>
          <w:sz w:val="24"/>
          <w:szCs w:val="24"/>
        </w:rPr>
        <w:t xml:space="preserve"> </w:t>
      </w:r>
      <w:r w:rsidR="00706492">
        <w:rPr>
          <w:rFonts w:ascii="Arial" w:hAnsi="Arial" w:cs="Arial"/>
          <w:sz w:val="24"/>
          <w:szCs w:val="24"/>
        </w:rPr>
        <w:t>–</w:t>
      </w:r>
      <w:r w:rsidR="003D1D18">
        <w:rPr>
          <w:rFonts w:ascii="Arial" w:hAnsi="Arial" w:cs="Arial"/>
          <w:sz w:val="24"/>
          <w:szCs w:val="24"/>
        </w:rPr>
        <w:t xml:space="preserve"> </w:t>
      </w:r>
      <w:r w:rsidR="005F156A">
        <w:rPr>
          <w:rFonts w:ascii="Arial" w:hAnsi="Arial" w:cs="Arial"/>
          <w:sz w:val="24"/>
          <w:szCs w:val="24"/>
        </w:rPr>
        <w:t>r</w:t>
      </w:r>
      <w:r w:rsidR="009500F7">
        <w:rPr>
          <w:rFonts w:ascii="Arial" w:hAnsi="Arial" w:cs="Arial"/>
          <w:sz w:val="24"/>
          <w:szCs w:val="24"/>
        </w:rPr>
        <w:t xml:space="preserve">ecently </w:t>
      </w:r>
      <w:r w:rsidR="005F156A">
        <w:rPr>
          <w:rFonts w:ascii="Arial" w:hAnsi="Arial" w:cs="Arial"/>
          <w:sz w:val="24"/>
          <w:szCs w:val="24"/>
        </w:rPr>
        <w:t xml:space="preserve">the Sailing Program’s </w:t>
      </w:r>
      <w:r w:rsidR="009500F7">
        <w:rPr>
          <w:rFonts w:ascii="Arial" w:hAnsi="Arial" w:cs="Arial"/>
          <w:sz w:val="24"/>
          <w:szCs w:val="24"/>
        </w:rPr>
        <w:t>boom vang was stolen</w:t>
      </w:r>
      <w:r w:rsidR="005F156A">
        <w:rPr>
          <w:rFonts w:ascii="Arial" w:hAnsi="Arial" w:cs="Arial"/>
          <w:sz w:val="24"/>
          <w:szCs w:val="24"/>
        </w:rPr>
        <w:t xml:space="preserve"> off of the docks and apparently a gas can was stolen earlier in the year.</w:t>
      </w:r>
      <w:r w:rsidR="005F156A">
        <w:rPr>
          <w:rFonts w:ascii="Arial" w:hAnsi="Arial" w:cs="Arial"/>
          <w:sz w:val="24"/>
          <w:szCs w:val="24"/>
        </w:rPr>
        <w:br/>
      </w:r>
      <w:r w:rsidR="00C70B2A">
        <w:rPr>
          <w:rFonts w:ascii="Arial" w:hAnsi="Arial" w:cs="Arial"/>
          <w:bCs/>
          <w:color w:val="000000"/>
          <w:sz w:val="24"/>
          <w:szCs w:val="24"/>
        </w:rPr>
        <w:tab/>
      </w:r>
      <w:r w:rsidR="00C70B2A">
        <w:rPr>
          <w:rFonts w:ascii="Arial" w:hAnsi="Arial" w:cs="Arial"/>
          <w:sz w:val="24"/>
          <w:szCs w:val="24"/>
        </w:rPr>
        <w:t>b.</w:t>
      </w:r>
      <w:r w:rsidR="00C70B2A">
        <w:rPr>
          <w:rFonts w:ascii="Arial" w:hAnsi="Arial" w:cs="Arial"/>
          <w:sz w:val="24"/>
          <w:szCs w:val="24"/>
        </w:rPr>
        <w:tab/>
      </w:r>
      <w:r w:rsidR="00693D91">
        <w:rPr>
          <w:rFonts w:ascii="Arial" w:hAnsi="Arial" w:cs="Arial"/>
          <w:sz w:val="24"/>
          <w:szCs w:val="24"/>
          <w:u w:val="single"/>
        </w:rPr>
        <w:t>Rowing</w:t>
      </w:r>
      <w:r w:rsidR="00693D91">
        <w:rPr>
          <w:rFonts w:ascii="Arial" w:hAnsi="Arial" w:cs="Arial"/>
          <w:sz w:val="24"/>
          <w:szCs w:val="24"/>
        </w:rPr>
        <w:t xml:space="preserve"> –</w:t>
      </w:r>
      <w:r w:rsidR="007D0FE8">
        <w:rPr>
          <w:rFonts w:ascii="Arial" w:hAnsi="Arial" w:cs="Arial"/>
          <w:sz w:val="24"/>
          <w:szCs w:val="24"/>
        </w:rPr>
        <w:t xml:space="preserve"> </w:t>
      </w:r>
      <w:r w:rsidR="005F156A">
        <w:rPr>
          <w:rFonts w:ascii="Arial" w:hAnsi="Arial" w:cs="Arial"/>
          <w:sz w:val="24"/>
          <w:szCs w:val="24"/>
        </w:rPr>
        <w:t>recently a fuel line was stolen from the chase boat while it was moored at the Port.  It was valued at approximately $76.</w:t>
      </w:r>
      <w:r w:rsidR="00C70B2A">
        <w:rPr>
          <w:rFonts w:ascii="Arial" w:hAnsi="Arial" w:cs="Arial"/>
          <w:bCs/>
          <w:color w:val="000000"/>
          <w:sz w:val="24"/>
          <w:szCs w:val="24"/>
        </w:rPr>
        <w:br/>
      </w:r>
      <w:r w:rsidR="00C70B2A">
        <w:rPr>
          <w:rFonts w:ascii="Arial" w:hAnsi="Arial" w:cs="Arial"/>
          <w:bCs/>
          <w:color w:val="000000"/>
          <w:sz w:val="24"/>
          <w:szCs w:val="24"/>
        </w:rPr>
        <w:tab/>
      </w:r>
      <w:r w:rsidR="00794DD7">
        <w:rPr>
          <w:rFonts w:ascii="Arial" w:hAnsi="Arial" w:cs="Arial"/>
          <w:sz w:val="24"/>
          <w:szCs w:val="24"/>
        </w:rPr>
        <w:t>c.</w:t>
      </w:r>
      <w:r w:rsidR="00C70B2A">
        <w:rPr>
          <w:rFonts w:ascii="Arial" w:hAnsi="Arial" w:cs="Arial"/>
          <w:sz w:val="24"/>
          <w:szCs w:val="24"/>
        </w:rPr>
        <w:tab/>
      </w:r>
      <w:r w:rsidR="00794DD7">
        <w:rPr>
          <w:rFonts w:ascii="Arial" w:hAnsi="Arial" w:cs="Arial"/>
          <w:sz w:val="24"/>
          <w:szCs w:val="24"/>
          <w:u w:val="single"/>
        </w:rPr>
        <w:t>Non-motorized boat storage area</w:t>
      </w:r>
      <w:r w:rsidR="00794DD7">
        <w:rPr>
          <w:rFonts w:ascii="Arial" w:hAnsi="Arial" w:cs="Arial"/>
          <w:sz w:val="24"/>
          <w:szCs w:val="24"/>
        </w:rPr>
        <w:t xml:space="preserve"> –</w:t>
      </w:r>
      <w:r w:rsidR="005F156A">
        <w:rPr>
          <w:rFonts w:ascii="Arial" w:hAnsi="Arial" w:cs="Arial"/>
          <w:sz w:val="24"/>
          <w:szCs w:val="24"/>
        </w:rPr>
        <w:t xml:space="preserve"> an individual came into the Port office inquiring about storing his 14’ aluminum boat</w:t>
      </w:r>
      <w:r w:rsidR="00C96506">
        <w:rPr>
          <w:rFonts w:ascii="Arial" w:hAnsi="Arial" w:cs="Arial"/>
          <w:sz w:val="24"/>
          <w:szCs w:val="24"/>
        </w:rPr>
        <w:t xml:space="preserve"> with a</w:t>
      </w:r>
      <w:r w:rsidR="005F156A">
        <w:rPr>
          <w:rFonts w:ascii="Arial" w:hAnsi="Arial" w:cs="Arial"/>
          <w:sz w:val="24"/>
          <w:szCs w:val="24"/>
        </w:rPr>
        <w:t xml:space="preserve"> 25 horse power motor in the non-motorized boat storage area.  He was told that the area is for non-motorized boat storage only.  He was disappointed and said there is a real need for boat storage in general.  It was suggested he talk to one of the many public storage businesses in the area.  </w:t>
      </w:r>
      <w:r w:rsidR="005F156A">
        <w:rPr>
          <w:rFonts w:ascii="Arial" w:hAnsi="Arial" w:cs="Arial"/>
          <w:sz w:val="24"/>
          <w:szCs w:val="24"/>
        </w:rPr>
        <w:br/>
      </w:r>
    </w:p>
    <w:p w:rsidR="007425FA" w:rsidRDefault="00B87DCA" w:rsidP="00C70B2A">
      <w:pPr>
        <w:tabs>
          <w:tab w:val="right" w:pos="630"/>
        </w:tabs>
        <w:rPr>
          <w:rFonts w:ascii="Arial" w:hAnsi="Arial" w:cs="Arial"/>
          <w:sz w:val="24"/>
          <w:szCs w:val="24"/>
        </w:rPr>
      </w:pPr>
      <w:r>
        <w:rPr>
          <w:rFonts w:ascii="Arial" w:hAnsi="Arial" w:cs="Arial"/>
          <w:sz w:val="24"/>
          <w:szCs w:val="24"/>
        </w:rPr>
        <w:lastRenderedPageBreak/>
        <w:t>3</w:t>
      </w:r>
      <w:r w:rsidR="00764A6B" w:rsidRPr="00D11728">
        <w:rPr>
          <w:rFonts w:ascii="Arial" w:hAnsi="Arial" w:cs="Arial"/>
          <w:sz w:val="24"/>
          <w:szCs w:val="24"/>
        </w:rPr>
        <w:t>.</w:t>
      </w:r>
      <w:r w:rsidR="0044250A">
        <w:rPr>
          <w:rFonts w:ascii="Arial" w:hAnsi="Arial" w:cs="Arial"/>
          <w:sz w:val="24"/>
          <w:szCs w:val="24"/>
        </w:rPr>
        <w:t>2</w:t>
      </w:r>
      <w:r w:rsidR="00764A6B" w:rsidRPr="00D11728">
        <w:rPr>
          <w:rFonts w:ascii="Arial" w:hAnsi="Arial" w:cs="Arial"/>
          <w:sz w:val="24"/>
          <w:szCs w:val="24"/>
        </w:rPr>
        <w:t>.</w:t>
      </w:r>
      <w:r w:rsidR="00764A6B" w:rsidRPr="00D11728">
        <w:rPr>
          <w:rFonts w:ascii="Arial" w:hAnsi="Arial" w:cs="Arial"/>
          <w:sz w:val="24"/>
          <w:szCs w:val="24"/>
        </w:rPr>
        <w:tab/>
      </w:r>
      <w:r w:rsidR="00764A6B">
        <w:rPr>
          <w:rFonts w:ascii="Arial" w:hAnsi="Arial" w:cs="Arial"/>
          <w:sz w:val="24"/>
          <w:szCs w:val="24"/>
          <w:u w:val="single"/>
        </w:rPr>
        <w:t>Port Facilities</w:t>
      </w:r>
      <w:r>
        <w:rPr>
          <w:rFonts w:ascii="Arial" w:hAnsi="Arial" w:cs="Arial"/>
          <w:sz w:val="24"/>
          <w:szCs w:val="24"/>
        </w:rPr>
        <w:t xml:space="preserve"> </w:t>
      </w:r>
      <w:r w:rsidR="008065CF">
        <w:rPr>
          <w:rFonts w:ascii="Arial" w:hAnsi="Arial" w:cs="Arial"/>
          <w:sz w:val="24"/>
          <w:szCs w:val="24"/>
        </w:rPr>
        <w:br/>
      </w:r>
      <w:r w:rsidR="00141C7C">
        <w:rPr>
          <w:rFonts w:ascii="Arial" w:hAnsi="Arial" w:cs="Arial"/>
          <w:sz w:val="24"/>
          <w:szCs w:val="24"/>
        </w:rPr>
        <w:tab/>
      </w:r>
      <w:r w:rsidR="00C70B2A">
        <w:rPr>
          <w:rFonts w:ascii="Arial" w:hAnsi="Arial" w:cs="Arial"/>
          <w:sz w:val="24"/>
          <w:szCs w:val="24"/>
        </w:rPr>
        <w:tab/>
      </w:r>
      <w:r w:rsidR="00141C7C">
        <w:rPr>
          <w:rFonts w:ascii="Arial" w:hAnsi="Arial" w:cs="Arial"/>
          <w:sz w:val="24"/>
          <w:szCs w:val="24"/>
        </w:rPr>
        <w:t xml:space="preserve">a. </w:t>
      </w:r>
      <w:r w:rsidR="007A62FE">
        <w:rPr>
          <w:rFonts w:ascii="Arial" w:hAnsi="Arial" w:cs="Arial"/>
          <w:sz w:val="24"/>
          <w:szCs w:val="24"/>
          <w:u w:val="single"/>
        </w:rPr>
        <w:t>Dredging</w:t>
      </w:r>
      <w:r w:rsidR="006F2A1D">
        <w:rPr>
          <w:rFonts w:ascii="Arial" w:hAnsi="Arial" w:cs="Arial"/>
          <w:sz w:val="24"/>
          <w:szCs w:val="24"/>
        </w:rPr>
        <w:t xml:space="preserve"> </w:t>
      </w:r>
      <w:r w:rsidR="007A62FE">
        <w:rPr>
          <w:rFonts w:ascii="Arial" w:hAnsi="Arial" w:cs="Arial"/>
          <w:sz w:val="24"/>
          <w:szCs w:val="24"/>
        </w:rPr>
        <w:t xml:space="preserve">– </w:t>
      </w:r>
      <w:r w:rsidR="005F156A">
        <w:rPr>
          <w:rFonts w:ascii="Arial" w:hAnsi="Arial" w:cs="Arial"/>
          <w:sz w:val="24"/>
          <w:szCs w:val="24"/>
        </w:rPr>
        <w:t>Phil provided</w:t>
      </w:r>
      <w:r w:rsidR="00802D8D">
        <w:rPr>
          <w:rFonts w:ascii="Arial" w:hAnsi="Arial" w:cs="Arial"/>
          <w:sz w:val="24"/>
          <w:szCs w:val="24"/>
        </w:rPr>
        <w:t xml:space="preserve"> </w:t>
      </w:r>
      <w:r w:rsidR="007425FA">
        <w:rPr>
          <w:rFonts w:ascii="Arial" w:hAnsi="Arial" w:cs="Arial"/>
          <w:sz w:val="24"/>
          <w:szCs w:val="24"/>
        </w:rPr>
        <w:t xml:space="preserve">an e-mail dated June 14, 2017 from Alexis Blue of Coastal Geological Services along with </w:t>
      </w:r>
      <w:r w:rsidR="00802D8D">
        <w:rPr>
          <w:rFonts w:ascii="Arial" w:hAnsi="Arial" w:cs="Arial"/>
          <w:sz w:val="24"/>
          <w:szCs w:val="24"/>
        </w:rPr>
        <w:t xml:space="preserve">updated </w:t>
      </w:r>
      <w:r w:rsidR="007425FA">
        <w:rPr>
          <w:rFonts w:ascii="Arial" w:hAnsi="Arial" w:cs="Arial"/>
          <w:sz w:val="24"/>
          <w:szCs w:val="24"/>
        </w:rPr>
        <w:t xml:space="preserve">maps of the </w:t>
      </w:r>
      <w:r w:rsidR="00802D8D">
        <w:rPr>
          <w:rFonts w:ascii="Arial" w:hAnsi="Arial" w:cs="Arial"/>
          <w:sz w:val="24"/>
          <w:szCs w:val="24"/>
        </w:rPr>
        <w:t>area</w:t>
      </w:r>
      <w:r w:rsidR="005F156A">
        <w:rPr>
          <w:rFonts w:ascii="Arial" w:hAnsi="Arial" w:cs="Arial"/>
          <w:sz w:val="24"/>
          <w:szCs w:val="24"/>
        </w:rPr>
        <w:t xml:space="preserve"> </w:t>
      </w:r>
      <w:r w:rsidR="007425FA">
        <w:rPr>
          <w:rFonts w:ascii="Arial" w:hAnsi="Arial" w:cs="Arial"/>
          <w:sz w:val="24"/>
          <w:szCs w:val="24"/>
        </w:rPr>
        <w:t xml:space="preserve">to be dredged.  The area near </w:t>
      </w:r>
      <w:r w:rsidR="00E457E9">
        <w:rPr>
          <w:rFonts w:ascii="Arial" w:hAnsi="Arial" w:cs="Arial"/>
          <w:sz w:val="24"/>
          <w:szCs w:val="24"/>
        </w:rPr>
        <w:t>where t</w:t>
      </w:r>
      <w:r w:rsidR="007425FA">
        <w:rPr>
          <w:rFonts w:ascii="Arial" w:hAnsi="Arial" w:cs="Arial"/>
          <w:sz w:val="24"/>
          <w:szCs w:val="24"/>
        </w:rPr>
        <w:t xml:space="preserve">he sailboat float is located was discussed.  Tim said that dredging that area three feet lower than what it currently is should be sufficient. </w:t>
      </w:r>
      <w:r w:rsidR="00802D8D">
        <w:rPr>
          <w:rFonts w:ascii="Arial" w:hAnsi="Arial" w:cs="Arial"/>
          <w:sz w:val="24"/>
          <w:szCs w:val="24"/>
        </w:rPr>
        <w:t xml:space="preserve"> </w:t>
      </w:r>
      <w:r w:rsidR="007425FA">
        <w:rPr>
          <w:rFonts w:ascii="Arial" w:hAnsi="Arial" w:cs="Arial"/>
          <w:sz w:val="24"/>
          <w:szCs w:val="24"/>
        </w:rPr>
        <w:t xml:space="preserve">The Commissioners agreed that the area wouldn’t need to be dredged to a -10.  Phil will </w:t>
      </w:r>
      <w:r w:rsidR="00E457E9">
        <w:rPr>
          <w:rFonts w:ascii="Arial" w:hAnsi="Arial" w:cs="Arial"/>
          <w:sz w:val="24"/>
          <w:szCs w:val="24"/>
        </w:rPr>
        <w:t xml:space="preserve">contact Ms. Blue and inform her that </w:t>
      </w:r>
      <w:r w:rsidR="007425FA">
        <w:rPr>
          <w:rFonts w:ascii="Arial" w:hAnsi="Arial" w:cs="Arial"/>
          <w:sz w:val="24"/>
          <w:szCs w:val="24"/>
        </w:rPr>
        <w:t xml:space="preserve">the footprint is </w:t>
      </w:r>
      <w:r w:rsidR="00E457E9">
        <w:rPr>
          <w:rFonts w:ascii="Arial" w:hAnsi="Arial" w:cs="Arial"/>
          <w:sz w:val="24"/>
          <w:szCs w:val="24"/>
        </w:rPr>
        <w:t>adequate</w:t>
      </w:r>
      <w:r w:rsidR="007425FA">
        <w:rPr>
          <w:rFonts w:ascii="Arial" w:hAnsi="Arial" w:cs="Arial"/>
          <w:sz w:val="24"/>
          <w:szCs w:val="24"/>
        </w:rPr>
        <w:t xml:space="preserve"> but the depth in that area</w:t>
      </w:r>
      <w:r w:rsidR="00E457E9">
        <w:rPr>
          <w:rFonts w:ascii="Arial" w:hAnsi="Arial" w:cs="Arial"/>
          <w:sz w:val="24"/>
          <w:szCs w:val="24"/>
        </w:rPr>
        <w:t xml:space="preserve"> should be changed</w:t>
      </w:r>
      <w:r w:rsidR="007425FA">
        <w:rPr>
          <w:rFonts w:ascii="Arial" w:hAnsi="Arial" w:cs="Arial"/>
          <w:sz w:val="24"/>
          <w:szCs w:val="24"/>
        </w:rPr>
        <w:t xml:space="preserve">. </w:t>
      </w:r>
      <w:r w:rsidR="00E457E9">
        <w:rPr>
          <w:rFonts w:ascii="Arial" w:hAnsi="Arial" w:cs="Arial"/>
          <w:sz w:val="24"/>
          <w:szCs w:val="24"/>
        </w:rPr>
        <w:t xml:space="preserve">Phil said that </w:t>
      </w:r>
      <w:r w:rsidR="007425FA">
        <w:rPr>
          <w:rFonts w:ascii="Arial" w:hAnsi="Arial" w:cs="Arial"/>
          <w:sz w:val="24"/>
          <w:szCs w:val="24"/>
        </w:rPr>
        <w:t xml:space="preserve">Marine Surveys and Assessments will be conducting the soil sampling for the biological testing.  </w:t>
      </w:r>
    </w:p>
    <w:p w:rsidR="00802D8D" w:rsidRPr="001C526E" w:rsidRDefault="00E457E9" w:rsidP="00C70B2A">
      <w:pPr>
        <w:tabs>
          <w:tab w:val="right" w:pos="630"/>
        </w:tabs>
        <w:rPr>
          <w:rFonts w:ascii="Times New Roman" w:hAnsi="Times New Roman"/>
          <w:b/>
          <w:i/>
          <w:sz w:val="24"/>
          <w:szCs w:val="24"/>
        </w:rPr>
      </w:pPr>
      <w:r>
        <w:rPr>
          <w:rFonts w:ascii="Arial" w:hAnsi="Arial" w:cs="Arial"/>
          <w:sz w:val="24"/>
          <w:szCs w:val="24"/>
        </w:rPr>
        <w:t xml:space="preserve">b. </w:t>
      </w:r>
      <w:r>
        <w:rPr>
          <w:rFonts w:ascii="Arial" w:hAnsi="Arial" w:cs="Arial"/>
          <w:sz w:val="24"/>
          <w:szCs w:val="24"/>
          <w:u w:val="single"/>
        </w:rPr>
        <w:t>Moorage Facility</w:t>
      </w:r>
      <w:r>
        <w:rPr>
          <w:rFonts w:ascii="Arial" w:hAnsi="Arial" w:cs="Arial"/>
          <w:sz w:val="24"/>
          <w:szCs w:val="24"/>
        </w:rPr>
        <w:t xml:space="preserve"> – Tim provided the estimated costs for the anode replacement project.  It totaled $12,862 inclu</w:t>
      </w:r>
      <w:r w:rsidR="001C526E">
        <w:rPr>
          <w:rFonts w:ascii="Arial" w:hAnsi="Arial" w:cs="Arial"/>
          <w:sz w:val="24"/>
          <w:szCs w:val="24"/>
        </w:rPr>
        <w:t>ding tax.  He explained that if authorized he will perform the work the week of July 19</w:t>
      </w:r>
      <w:r w:rsidR="001C526E" w:rsidRPr="001C526E">
        <w:rPr>
          <w:rFonts w:ascii="Arial" w:hAnsi="Arial" w:cs="Arial"/>
          <w:sz w:val="24"/>
          <w:szCs w:val="24"/>
          <w:vertAlign w:val="superscript"/>
        </w:rPr>
        <w:t>th</w:t>
      </w:r>
      <w:r w:rsidR="001C526E">
        <w:rPr>
          <w:rFonts w:ascii="Arial" w:hAnsi="Arial" w:cs="Arial"/>
          <w:sz w:val="24"/>
          <w:szCs w:val="24"/>
        </w:rPr>
        <w:t xml:space="preserve"> and </w:t>
      </w:r>
      <w:r>
        <w:rPr>
          <w:rFonts w:ascii="Arial" w:hAnsi="Arial" w:cs="Arial"/>
          <w:sz w:val="24"/>
          <w:szCs w:val="24"/>
        </w:rPr>
        <w:t>will need to work around the ti</w:t>
      </w:r>
      <w:r w:rsidR="001C526E">
        <w:rPr>
          <w:rFonts w:ascii="Arial" w:hAnsi="Arial" w:cs="Arial"/>
          <w:sz w:val="24"/>
          <w:szCs w:val="24"/>
        </w:rPr>
        <w:t xml:space="preserve">des as welding will be required </w:t>
      </w:r>
      <w:r>
        <w:rPr>
          <w:rFonts w:ascii="Arial" w:hAnsi="Arial" w:cs="Arial"/>
          <w:sz w:val="24"/>
          <w:szCs w:val="24"/>
        </w:rPr>
        <w:t xml:space="preserve">  </w:t>
      </w:r>
      <w:r w:rsidRPr="00E457E9">
        <w:rPr>
          <w:rFonts w:ascii="Times New Roman" w:hAnsi="Times New Roman"/>
          <w:b/>
          <w:i/>
          <w:sz w:val="24"/>
          <w:szCs w:val="24"/>
        </w:rPr>
        <w:t xml:space="preserve">Tim Knapp </w:t>
      </w:r>
      <w:r w:rsidR="001C526E">
        <w:rPr>
          <w:rFonts w:ascii="Times New Roman" w:hAnsi="Times New Roman"/>
          <w:b/>
          <w:i/>
          <w:sz w:val="24"/>
          <w:szCs w:val="24"/>
        </w:rPr>
        <w:t>was authorized to perform the A</w:t>
      </w:r>
      <w:r w:rsidRPr="00E457E9">
        <w:rPr>
          <w:rFonts w:ascii="Times New Roman" w:hAnsi="Times New Roman"/>
          <w:b/>
          <w:i/>
          <w:sz w:val="24"/>
          <w:szCs w:val="24"/>
        </w:rPr>
        <w:t xml:space="preserve">node </w:t>
      </w:r>
      <w:r w:rsidR="001C526E">
        <w:rPr>
          <w:rFonts w:ascii="Times New Roman" w:hAnsi="Times New Roman"/>
          <w:b/>
          <w:i/>
          <w:sz w:val="24"/>
          <w:szCs w:val="24"/>
        </w:rPr>
        <w:t>R</w:t>
      </w:r>
      <w:r w:rsidRPr="00E457E9">
        <w:rPr>
          <w:rFonts w:ascii="Times New Roman" w:hAnsi="Times New Roman"/>
          <w:b/>
          <w:i/>
          <w:sz w:val="24"/>
          <w:szCs w:val="24"/>
        </w:rPr>
        <w:t xml:space="preserve">eplacement </w:t>
      </w:r>
      <w:r w:rsidR="001C526E">
        <w:rPr>
          <w:rFonts w:ascii="Times New Roman" w:hAnsi="Times New Roman"/>
          <w:b/>
          <w:i/>
          <w:sz w:val="24"/>
          <w:szCs w:val="24"/>
        </w:rPr>
        <w:t>P</w:t>
      </w:r>
      <w:r w:rsidRPr="00E457E9">
        <w:rPr>
          <w:rFonts w:ascii="Times New Roman" w:hAnsi="Times New Roman"/>
          <w:b/>
          <w:i/>
          <w:sz w:val="24"/>
          <w:szCs w:val="24"/>
        </w:rPr>
        <w:t>roject as outlined in</w:t>
      </w:r>
      <w:r w:rsidR="001C526E">
        <w:rPr>
          <w:rFonts w:ascii="Times New Roman" w:hAnsi="Times New Roman"/>
          <w:b/>
          <w:i/>
          <w:sz w:val="24"/>
          <w:szCs w:val="24"/>
        </w:rPr>
        <w:t xml:space="preserve"> the TIKAR Service</w:t>
      </w:r>
      <w:r w:rsidRPr="00E457E9">
        <w:rPr>
          <w:rFonts w:ascii="Times New Roman" w:hAnsi="Times New Roman"/>
          <w:b/>
          <w:i/>
          <w:sz w:val="24"/>
          <w:szCs w:val="24"/>
        </w:rPr>
        <w:t xml:space="preserve"> estimate 2016-1013 dated June 15</w:t>
      </w:r>
      <w:r w:rsidRPr="001C526E">
        <w:rPr>
          <w:rFonts w:ascii="Times New Roman" w:hAnsi="Times New Roman"/>
          <w:b/>
          <w:i/>
          <w:sz w:val="24"/>
          <w:szCs w:val="24"/>
        </w:rPr>
        <w:t>, 2017</w:t>
      </w:r>
      <w:r w:rsidRPr="00E457E9">
        <w:rPr>
          <w:rFonts w:ascii="Times New Roman" w:hAnsi="Times New Roman"/>
          <w:i/>
          <w:sz w:val="24"/>
          <w:szCs w:val="24"/>
        </w:rPr>
        <w:t xml:space="preserve"> </w:t>
      </w:r>
      <w:r w:rsidRPr="00E457E9">
        <w:rPr>
          <w:rFonts w:ascii="Arial" w:hAnsi="Arial" w:cs="Arial"/>
          <w:sz w:val="24"/>
          <w:szCs w:val="24"/>
        </w:rPr>
        <w:t>(motion by Scholfield, second by Greaves, unanimous).</w:t>
      </w:r>
      <w:r w:rsidR="007425FA" w:rsidRPr="00E457E9">
        <w:rPr>
          <w:rFonts w:ascii="Arial" w:hAnsi="Arial" w:cs="Arial"/>
          <w:sz w:val="24"/>
          <w:szCs w:val="24"/>
        </w:rPr>
        <w:t xml:space="preserve"> </w:t>
      </w:r>
    </w:p>
    <w:p w:rsidR="001C526E" w:rsidRPr="00E457E9" w:rsidRDefault="001C526E" w:rsidP="001C526E">
      <w:pPr>
        <w:tabs>
          <w:tab w:val="right" w:pos="630"/>
        </w:tabs>
        <w:rPr>
          <w:rFonts w:ascii="Arial" w:hAnsi="Arial" w:cs="Arial"/>
          <w:sz w:val="24"/>
          <w:szCs w:val="24"/>
        </w:rPr>
      </w:pPr>
      <w:r>
        <w:rPr>
          <w:rFonts w:ascii="Arial" w:hAnsi="Arial" w:cs="Arial"/>
          <w:sz w:val="24"/>
          <w:szCs w:val="24"/>
        </w:rPr>
        <w:t xml:space="preserve">c. </w:t>
      </w:r>
      <w:r>
        <w:rPr>
          <w:rFonts w:ascii="Arial" w:hAnsi="Arial" w:cs="Arial"/>
          <w:sz w:val="24"/>
          <w:szCs w:val="24"/>
          <w:u w:val="single"/>
        </w:rPr>
        <w:t>Boat Ramp/Handling Pier</w:t>
      </w:r>
      <w:r>
        <w:rPr>
          <w:rFonts w:ascii="Arial" w:hAnsi="Arial" w:cs="Arial"/>
          <w:sz w:val="24"/>
          <w:szCs w:val="24"/>
        </w:rPr>
        <w:t xml:space="preserve"> - Tim provided the estimated costs to replace new railing on the handling pier.  It totaled $10,256.03 including tax.  He explained that if authorized he will perform the work the week of July 5</w:t>
      </w:r>
      <w:r w:rsidRPr="001C526E">
        <w:rPr>
          <w:rFonts w:ascii="Arial" w:hAnsi="Arial" w:cs="Arial"/>
          <w:sz w:val="24"/>
          <w:szCs w:val="24"/>
          <w:vertAlign w:val="superscript"/>
        </w:rPr>
        <w:t>th</w:t>
      </w:r>
      <w:r>
        <w:rPr>
          <w:rFonts w:ascii="Arial" w:hAnsi="Arial" w:cs="Arial"/>
          <w:sz w:val="24"/>
          <w:szCs w:val="24"/>
        </w:rPr>
        <w:t xml:space="preserve">.  </w:t>
      </w:r>
      <w:r w:rsidRPr="00E457E9">
        <w:rPr>
          <w:rFonts w:ascii="Times New Roman" w:hAnsi="Times New Roman"/>
          <w:b/>
          <w:i/>
          <w:sz w:val="24"/>
          <w:szCs w:val="24"/>
        </w:rPr>
        <w:t xml:space="preserve">Tim Knapp was authorized to perform the </w:t>
      </w:r>
      <w:r>
        <w:rPr>
          <w:rFonts w:ascii="Times New Roman" w:hAnsi="Times New Roman"/>
          <w:b/>
          <w:i/>
          <w:sz w:val="24"/>
          <w:szCs w:val="24"/>
        </w:rPr>
        <w:t xml:space="preserve">Handling Pier Rail Project as </w:t>
      </w:r>
      <w:r w:rsidRPr="00E457E9">
        <w:rPr>
          <w:rFonts w:ascii="Times New Roman" w:hAnsi="Times New Roman"/>
          <w:b/>
          <w:i/>
          <w:sz w:val="24"/>
          <w:szCs w:val="24"/>
        </w:rPr>
        <w:t>outlined in</w:t>
      </w:r>
      <w:r>
        <w:rPr>
          <w:rFonts w:ascii="Times New Roman" w:hAnsi="Times New Roman"/>
          <w:b/>
          <w:i/>
          <w:sz w:val="24"/>
          <w:szCs w:val="24"/>
        </w:rPr>
        <w:t xml:space="preserve"> the TIKAR Service</w:t>
      </w:r>
      <w:r w:rsidRPr="00E457E9">
        <w:rPr>
          <w:rFonts w:ascii="Times New Roman" w:hAnsi="Times New Roman"/>
          <w:b/>
          <w:i/>
          <w:sz w:val="24"/>
          <w:szCs w:val="24"/>
        </w:rPr>
        <w:t xml:space="preserve"> estimate 2016-101</w:t>
      </w:r>
      <w:r>
        <w:rPr>
          <w:rFonts w:ascii="Times New Roman" w:hAnsi="Times New Roman"/>
          <w:b/>
          <w:i/>
          <w:sz w:val="24"/>
          <w:szCs w:val="24"/>
        </w:rPr>
        <w:t>4</w:t>
      </w:r>
      <w:r w:rsidRPr="00E457E9">
        <w:rPr>
          <w:rFonts w:ascii="Times New Roman" w:hAnsi="Times New Roman"/>
          <w:b/>
          <w:i/>
          <w:sz w:val="24"/>
          <w:szCs w:val="24"/>
        </w:rPr>
        <w:t xml:space="preserve"> dated June 15</w:t>
      </w:r>
      <w:r w:rsidRPr="001C526E">
        <w:rPr>
          <w:rFonts w:ascii="Times New Roman" w:hAnsi="Times New Roman"/>
          <w:b/>
          <w:i/>
          <w:sz w:val="24"/>
          <w:szCs w:val="24"/>
        </w:rPr>
        <w:t>, 2017</w:t>
      </w:r>
      <w:r w:rsidRPr="00E457E9">
        <w:rPr>
          <w:rFonts w:ascii="Times New Roman" w:hAnsi="Times New Roman"/>
          <w:i/>
          <w:sz w:val="24"/>
          <w:szCs w:val="24"/>
        </w:rPr>
        <w:t xml:space="preserve"> </w:t>
      </w:r>
      <w:r w:rsidRPr="00E457E9">
        <w:rPr>
          <w:rFonts w:ascii="Arial" w:hAnsi="Arial" w:cs="Arial"/>
          <w:sz w:val="24"/>
          <w:szCs w:val="24"/>
        </w:rPr>
        <w:t xml:space="preserve">(motion by </w:t>
      </w:r>
      <w:r>
        <w:rPr>
          <w:rFonts w:ascii="Arial" w:hAnsi="Arial" w:cs="Arial"/>
          <w:sz w:val="24"/>
          <w:szCs w:val="24"/>
        </w:rPr>
        <w:t>Greaves</w:t>
      </w:r>
      <w:r w:rsidRPr="00E457E9">
        <w:rPr>
          <w:rFonts w:ascii="Arial" w:hAnsi="Arial" w:cs="Arial"/>
          <w:sz w:val="24"/>
          <w:szCs w:val="24"/>
        </w:rPr>
        <w:t xml:space="preserve">, second by </w:t>
      </w:r>
      <w:r>
        <w:rPr>
          <w:rFonts w:ascii="Arial" w:hAnsi="Arial" w:cs="Arial"/>
          <w:sz w:val="24"/>
          <w:szCs w:val="24"/>
        </w:rPr>
        <w:t>Scholfield</w:t>
      </w:r>
      <w:r w:rsidRPr="00E457E9">
        <w:rPr>
          <w:rFonts w:ascii="Arial" w:hAnsi="Arial" w:cs="Arial"/>
          <w:sz w:val="24"/>
          <w:szCs w:val="24"/>
        </w:rPr>
        <w:t xml:space="preserve">, unanimous). </w:t>
      </w:r>
    </w:p>
    <w:p w:rsidR="001F0726" w:rsidRDefault="001C526E" w:rsidP="00C70B2A">
      <w:pPr>
        <w:tabs>
          <w:tab w:val="right" w:pos="630"/>
        </w:tabs>
        <w:rPr>
          <w:rFonts w:ascii="Arial" w:hAnsi="Arial" w:cs="Arial"/>
          <w:sz w:val="24"/>
          <w:szCs w:val="24"/>
        </w:rPr>
      </w:pPr>
      <w:r>
        <w:rPr>
          <w:rFonts w:ascii="Arial" w:hAnsi="Arial" w:cs="Arial"/>
          <w:sz w:val="24"/>
          <w:szCs w:val="24"/>
        </w:rPr>
        <w:t xml:space="preserve">Tim </w:t>
      </w:r>
      <w:r w:rsidR="001F0726">
        <w:rPr>
          <w:rFonts w:ascii="Arial" w:hAnsi="Arial" w:cs="Arial"/>
          <w:sz w:val="24"/>
          <w:szCs w:val="24"/>
        </w:rPr>
        <w:t xml:space="preserve">said </w:t>
      </w:r>
      <w:r>
        <w:rPr>
          <w:rFonts w:ascii="Arial" w:hAnsi="Arial" w:cs="Arial"/>
          <w:sz w:val="24"/>
          <w:szCs w:val="24"/>
        </w:rPr>
        <w:t xml:space="preserve">that </w:t>
      </w:r>
      <w:r w:rsidR="001F0726">
        <w:rPr>
          <w:rFonts w:ascii="Arial" w:hAnsi="Arial" w:cs="Arial"/>
          <w:sz w:val="24"/>
          <w:szCs w:val="24"/>
        </w:rPr>
        <w:t xml:space="preserve">he plans to dredge underneath the boat ramp in August as that is when the </w:t>
      </w:r>
      <w:r w:rsidR="001F0726">
        <w:rPr>
          <w:rFonts w:ascii="Arial" w:hAnsi="Arial" w:cs="Arial"/>
          <w:sz w:val="24"/>
          <w:szCs w:val="24"/>
        </w:rPr>
        <w:lastRenderedPageBreak/>
        <w:t>widow of opportunity is open.  It is believed that the 2001 Nisqually earthquake caused fractures in the concrete of the boat ramp.  Prior to that earthquake there were no cracks.  The concrete is now eroding and needs to be repaired.  Tim plans to complete that and will charge it as time and material.</w:t>
      </w:r>
    </w:p>
    <w:p w:rsidR="001F0726" w:rsidRDefault="001F0726" w:rsidP="00C70B2A">
      <w:pPr>
        <w:tabs>
          <w:tab w:val="right" w:pos="630"/>
        </w:tabs>
        <w:rPr>
          <w:rFonts w:ascii="Arial" w:hAnsi="Arial" w:cs="Arial"/>
          <w:sz w:val="24"/>
          <w:szCs w:val="24"/>
        </w:rPr>
      </w:pPr>
      <w:r>
        <w:rPr>
          <w:rFonts w:ascii="Arial" w:hAnsi="Arial" w:cs="Arial"/>
          <w:sz w:val="24"/>
          <w:szCs w:val="24"/>
        </w:rPr>
        <w:t xml:space="preserve">d. </w:t>
      </w:r>
      <w:r w:rsidRPr="001F0726">
        <w:rPr>
          <w:rFonts w:ascii="Arial" w:hAnsi="Arial" w:cs="Arial"/>
          <w:sz w:val="24"/>
          <w:szCs w:val="24"/>
          <w:u w:val="single"/>
        </w:rPr>
        <w:t>Sailboat Float</w:t>
      </w:r>
      <w:r w:rsidRPr="001F0726">
        <w:rPr>
          <w:rFonts w:ascii="Arial" w:hAnsi="Arial" w:cs="Arial"/>
          <w:sz w:val="24"/>
          <w:szCs w:val="24"/>
        </w:rPr>
        <w:t xml:space="preserve"> </w:t>
      </w:r>
      <w:r>
        <w:rPr>
          <w:rFonts w:ascii="Arial" w:hAnsi="Arial" w:cs="Arial"/>
          <w:sz w:val="24"/>
          <w:szCs w:val="24"/>
        </w:rPr>
        <w:t xml:space="preserve">- </w:t>
      </w:r>
      <w:r w:rsidRPr="001F0726">
        <w:rPr>
          <w:rFonts w:ascii="Arial" w:hAnsi="Arial" w:cs="Arial"/>
          <w:sz w:val="24"/>
          <w:szCs w:val="24"/>
        </w:rPr>
        <w:t>Tim</w:t>
      </w:r>
      <w:r>
        <w:rPr>
          <w:rFonts w:ascii="Arial" w:hAnsi="Arial" w:cs="Arial"/>
          <w:sz w:val="24"/>
          <w:szCs w:val="24"/>
        </w:rPr>
        <w:t xml:space="preserve"> will contact Logan of Marine Floats to set up a meeting to view and discuss the sailboat float.</w:t>
      </w:r>
    </w:p>
    <w:p w:rsidR="00394F52" w:rsidRDefault="001F0726" w:rsidP="0089149A">
      <w:pPr>
        <w:tabs>
          <w:tab w:val="right" w:pos="630"/>
        </w:tabs>
        <w:rPr>
          <w:rFonts w:ascii="Arial" w:hAnsi="Arial" w:cs="Arial"/>
          <w:sz w:val="24"/>
          <w:szCs w:val="24"/>
        </w:rPr>
      </w:pPr>
      <w:r>
        <w:rPr>
          <w:rFonts w:ascii="Arial" w:hAnsi="Arial" w:cs="Arial"/>
          <w:sz w:val="24"/>
          <w:szCs w:val="24"/>
        </w:rPr>
        <w:t xml:space="preserve">e. </w:t>
      </w:r>
      <w:r>
        <w:rPr>
          <w:rFonts w:ascii="Arial" w:hAnsi="Arial" w:cs="Arial"/>
          <w:sz w:val="24"/>
          <w:szCs w:val="24"/>
          <w:u w:val="single"/>
        </w:rPr>
        <w:t>Security</w:t>
      </w:r>
      <w:r>
        <w:rPr>
          <w:rFonts w:ascii="Arial" w:hAnsi="Arial" w:cs="Arial"/>
          <w:sz w:val="24"/>
          <w:szCs w:val="24"/>
        </w:rPr>
        <w:t xml:space="preserve"> – an e-mail from Tom Dreyer dated June 11, 2017 addressed to Commissioner Scholfield and County Commissioner Ed Wolfe was </w:t>
      </w:r>
      <w:r w:rsidR="00113003">
        <w:rPr>
          <w:rFonts w:ascii="Arial" w:hAnsi="Arial" w:cs="Arial"/>
          <w:sz w:val="24"/>
          <w:szCs w:val="24"/>
        </w:rPr>
        <w:t>reviewed.</w:t>
      </w:r>
      <w:r w:rsidR="00F03789" w:rsidRPr="00F03789">
        <w:rPr>
          <w:rFonts w:ascii="Arial" w:hAnsi="Arial" w:cs="Arial"/>
          <w:sz w:val="24"/>
          <w:szCs w:val="24"/>
        </w:rPr>
        <w:t xml:space="preserve"> </w:t>
      </w:r>
      <w:r w:rsidR="00F03789">
        <w:rPr>
          <w:rFonts w:ascii="Arial" w:hAnsi="Arial" w:cs="Arial"/>
          <w:sz w:val="24"/>
          <w:szCs w:val="24"/>
        </w:rPr>
        <w:t>Commissioner Scholfield exp</w:t>
      </w:r>
      <w:r w:rsidR="00394F52">
        <w:rPr>
          <w:rFonts w:ascii="Arial" w:hAnsi="Arial" w:cs="Arial"/>
          <w:sz w:val="24"/>
          <w:szCs w:val="24"/>
        </w:rPr>
        <w:t>lained that he has talked to a s</w:t>
      </w:r>
      <w:r w:rsidR="00F03789">
        <w:rPr>
          <w:rFonts w:ascii="Arial" w:hAnsi="Arial" w:cs="Arial"/>
          <w:sz w:val="24"/>
          <w:szCs w:val="24"/>
        </w:rPr>
        <w:t xml:space="preserve">heriff deputy about some of the issues </w:t>
      </w:r>
      <w:r w:rsidR="00B57313">
        <w:rPr>
          <w:rFonts w:ascii="Arial" w:hAnsi="Arial" w:cs="Arial"/>
          <w:sz w:val="24"/>
          <w:szCs w:val="24"/>
        </w:rPr>
        <w:t>Mr. Dreyer outlines in the e-mail.</w:t>
      </w:r>
      <w:r w:rsidR="00F03789">
        <w:rPr>
          <w:rFonts w:ascii="Arial" w:hAnsi="Arial" w:cs="Arial"/>
          <w:sz w:val="24"/>
          <w:szCs w:val="24"/>
        </w:rPr>
        <w:t xml:space="preserve">  </w:t>
      </w:r>
      <w:r w:rsidR="00115644">
        <w:rPr>
          <w:rFonts w:ascii="Arial" w:hAnsi="Arial" w:cs="Arial"/>
          <w:sz w:val="24"/>
          <w:szCs w:val="24"/>
        </w:rPr>
        <w:t>One</w:t>
      </w:r>
      <w:r w:rsidR="00B57313">
        <w:rPr>
          <w:rFonts w:ascii="Arial" w:hAnsi="Arial" w:cs="Arial"/>
          <w:sz w:val="24"/>
          <w:szCs w:val="24"/>
        </w:rPr>
        <w:t xml:space="preserve"> item is the erratic driving in the Port’s vehicle/boat trailer lots.  Co</w:t>
      </w:r>
      <w:r w:rsidR="00F03789">
        <w:rPr>
          <w:rFonts w:ascii="Arial" w:hAnsi="Arial" w:cs="Arial"/>
          <w:sz w:val="24"/>
          <w:szCs w:val="24"/>
        </w:rPr>
        <w:t xml:space="preserve">mmissioner Scholfield asked the deputy </w:t>
      </w:r>
      <w:r w:rsidR="00B57313">
        <w:rPr>
          <w:rFonts w:ascii="Arial" w:hAnsi="Arial" w:cs="Arial"/>
          <w:sz w:val="24"/>
          <w:szCs w:val="24"/>
        </w:rPr>
        <w:t>his thoughts on the Port installing speed bumps</w:t>
      </w:r>
      <w:r w:rsidR="00F03789">
        <w:rPr>
          <w:rFonts w:ascii="Arial" w:hAnsi="Arial" w:cs="Arial"/>
          <w:sz w:val="24"/>
          <w:szCs w:val="24"/>
        </w:rPr>
        <w:t xml:space="preserve">.  The deputy said that in all likelihood that will increase the noise in the area because more times than not speed bumps are used as a tool for burning rubber.  </w:t>
      </w:r>
      <w:r w:rsidR="00B57313">
        <w:rPr>
          <w:rFonts w:ascii="Arial" w:hAnsi="Arial" w:cs="Arial"/>
          <w:sz w:val="24"/>
          <w:szCs w:val="24"/>
        </w:rPr>
        <w:t xml:space="preserve">Phil </w:t>
      </w:r>
      <w:r w:rsidR="0089149A">
        <w:rPr>
          <w:rFonts w:ascii="Arial" w:hAnsi="Arial" w:cs="Arial"/>
          <w:sz w:val="24"/>
          <w:szCs w:val="24"/>
        </w:rPr>
        <w:t>thought Mr. Dreyer’s idea of chaining the lot after hours might be beneficial.  T</w:t>
      </w:r>
      <w:r w:rsidR="00B57313">
        <w:rPr>
          <w:rFonts w:ascii="Arial" w:hAnsi="Arial" w:cs="Arial"/>
          <w:sz w:val="24"/>
          <w:szCs w:val="24"/>
        </w:rPr>
        <w:t xml:space="preserve">he Safe Security guard </w:t>
      </w:r>
      <w:r w:rsidR="0089149A">
        <w:rPr>
          <w:rFonts w:ascii="Arial" w:hAnsi="Arial" w:cs="Arial"/>
          <w:sz w:val="24"/>
          <w:szCs w:val="24"/>
        </w:rPr>
        <w:t xml:space="preserve">on duty could </w:t>
      </w:r>
      <w:r w:rsidR="00B57313">
        <w:rPr>
          <w:rFonts w:ascii="Arial" w:hAnsi="Arial" w:cs="Arial"/>
          <w:sz w:val="24"/>
          <w:szCs w:val="24"/>
        </w:rPr>
        <w:t xml:space="preserve">chain the parking areas each night and Tim Knapp </w:t>
      </w:r>
      <w:r w:rsidR="0089149A">
        <w:rPr>
          <w:rFonts w:ascii="Arial" w:hAnsi="Arial" w:cs="Arial"/>
          <w:sz w:val="24"/>
          <w:szCs w:val="24"/>
        </w:rPr>
        <w:t xml:space="preserve">could </w:t>
      </w:r>
      <w:r w:rsidR="00B57313">
        <w:rPr>
          <w:rFonts w:ascii="Arial" w:hAnsi="Arial" w:cs="Arial"/>
          <w:sz w:val="24"/>
          <w:szCs w:val="24"/>
        </w:rPr>
        <w:t xml:space="preserve">remove the chain in the morning when he does his rounds.  Commissioner Scholfield said that would not be beneficial to the boaters who use the lots after hours and the Navy as they periodically use the boat launch at odd hours.  Commissioner Scholfield went on to explain that </w:t>
      </w:r>
      <w:r w:rsidR="00394F52">
        <w:rPr>
          <w:rFonts w:ascii="Arial" w:hAnsi="Arial" w:cs="Arial"/>
          <w:sz w:val="24"/>
          <w:szCs w:val="24"/>
        </w:rPr>
        <w:t xml:space="preserve">the </w:t>
      </w:r>
      <w:r w:rsidR="00B57313">
        <w:rPr>
          <w:rFonts w:ascii="Arial" w:hAnsi="Arial" w:cs="Arial"/>
          <w:sz w:val="24"/>
          <w:szCs w:val="24"/>
        </w:rPr>
        <w:t xml:space="preserve">deputy </w:t>
      </w:r>
      <w:r w:rsidR="0089149A">
        <w:rPr>
          <w:rFonts w:ascii="Arial" w:hAnsi="Arial" w:cs="Arial"/>
          <w:sz w:val="24"/>
          <w:szCs w:val="24"/>
        </w:rPr>
        <w:t>told him</w:t>
      </w:r>
      <w:r w:rsidR="00113003">
        <w:rPr>
          <w:rFonts w:ascii="Arial" w:hAnsi="Arial" w:cs="Arial"/>
          <w:sz w:val="24"/>
          <w:szCs w:val="24"/>
        </w:rPr>
        <w:t xml:space="preserve"> that </w:t>
      </w:r>
      <w:r w:rsidR="00B57313">
        <w:rPr>
          <w:rFonts w:ascii="Arial" w:hAnsi="Arial" w:cs="Arial"/>
          <w:sz w:val="24"/>
          <w:szCs w:val="24"/>
        </w:rPr>
        <w:t>since</w:t>
      </w:r>
      <w:r w:rsidR="00113003">
        <w:rPr>
          <w:rFonts w:ascii="Arial" w:hAnsi="Arial" w:cs="Arial"/>
          <w:sz w:val="24"/>
          <w:szCs w:val="24"/>
        </w:rPr>
        <w:t xml:space="preserve"> there isn’t a sign stating that the Port property is closed at a certai</w:t>
      </w:r>
      <w:r w:rsidR="00C96506">
        <w:rPr>
          <w:rFonts w:ascii="Arial" w:hAnsi="Arial" w:cs="Arial"/>
          <w:sz w:val="24"/>
          <w:szCs w:val="24"/>
        </w:rPr>
        <w:t xml:space="preserve">n time, </w:t>
      </w:r>
      <w:r w:rsidR="00113003">
        <w:rPr>
          <w:rFonts w:ascii="Arial" w:hAnsi="Arial" w:cs="Arial"/>
          <w:sz w:val="24"/>
          <w:szCs w:val="24"/>
        </w:rPr>
        <w:t>they do not have authority to ask individuals to leave</w:t>
      </w:r>
      <w:r w:rsidR="00B57313">
        <w:rPr>
          <w:rFonts w:ascii="Arial" w:hAnsi="Arial" w:cs="Arial"/>
          <w:sz w:val="24"/>
          <w:szCs w:val="24"/>
        </w:rPr>
        <w:t xml:space="preserve"> after hours</w:t>
      </w:r>
      <w:r w:rsidR="00113003">
        <w:rPr>
          <w:rFonts w:ascii="Arial" w:hAnsi="Arial" w:cs="Arial"/>
          <w:sz w:val="24"/>
          <w:szCs w:val="24"/>
        </w:rPr>
        <w:t>.  Phil said the “plethora” of signs</w:t>
      </w:r>
      <w:r w:rsidR="00B57313">
        <w:rPr>
          <w:rFonts w:ascii="Arial" w:hAnsi="Arial" w:cs="Arial"/>
          <w:sz w:val="24"/>
          <w:szCs w:val="24"/>
        </w:rPr>
        <w:t>, as referred to by Mr. Dreyer in his e-mail,</w:t>
      </w:r>
      <w:r w:rsidR="001E1CB5">
        <w:rPr>
          <w:rFonts w:ascii="Arial" w:hAnsi="Arial" w:cs="Arial"/>
          <w:sz w:val="24"/>
          <w:szCs w:val="24"/>
        </w:rPr>
        <w:t xml:space="preserve"> are ignored.  Having another sign </w:t>
      </w:r>
      <w:r w:rsidR="001E1CB5">
        <w:rPr>
          <w:rFonts w:ascii="Arial" w:hAnsi="Arial" w:cs="Arial"/>
          <w:sz w:val="24"/>
          <w:szCs w:val="24"/>
        </w:rPr>
        <w:lastRenderedPageBreak/>
        <w:t>stating the area is closed at</w:t>
      </w:r>
      <w:r w:rsidR="00E83DAA">
        <w:rPr>
          <w:rFonts w:ascii="Arial" w:hAnsi="Arial" w:cs="Arial"/>
          <w:sz w:val="24"/>
          <w:szCs w:val="24"/>
        </w:rPr>
        <w:t xml:space="preserve"> </w:t>
      </w:r>
      <w:r w:rsidR="0089149A">
        <w:rPr>
          <w:rFonts w:ascii="Arial" w:hAnsi="Arial" w:cs="Arial"/>
          <w:sz w:val="24"/>
          <w:szCs w:val="24"/>
        </w:rPr>
        <w:t xml:space="preserve">a </w:t>
      </w:r>
      <w:r w:rsidR="00E83DAA">
        <w:rPr>
          <w:rFonts w:ascii="Arial" w:hAnsi="Arial" w:cs="Arial"/>
          <w:sz w:val="24"/>
          <w:szCs w:val="24"/>
        </w:rPr>
        <w:t xml:space="preserve">certain time </w:t>
      </w:r>
      <w:r w:rsidR="001E1CB5">
        <w:rPr>
          <w:rFonts w:ascii="Arial" w:hAnsi="Arial" w:cs="Arial"/>
          <w:sz w:val="24"/>
          <w:szCs w:val="24"/>
        </w:rPr>
        <w:t>will more than likely just be overlooked.  Commissioner Scholfield agreed that the signs are ignored, but having the hours posted gives the deputies autho</w:t>
      </w:r>
      <w:r w:rsidR="00394F52">
        <w:rPr>
          <w:rFonts w:ascii="Arial" w:hAnsi="Arial" w:cs="Arial"/>
          <w:sz w:val="24"/>
          <w:szCs w:val="24"/>
        </w:rPr>
        <w:t>rity to ask individuals to follow the rules listed on the signs and in this case leaving if it’s after the time posted.</w:t>
      </w:r>
      <w:r w:rsidR="001E1CB5">
        <w:rPr>
          <w:rFonts w:ascii="Arial" w:hAnsi="Arial" w:cs="Arial"/>
          <w:sz w:val="24"/>
          <w:szCs w:val="24"/>
        </w:rPr>
        <w:t xml:space="preserve"> </w:t>
      </w:r>
      <w:r w:rsidR="00394F52">
        <w:rPr>
          <w:rFonts w:ascii="Arial" w:hAnsi="Arial" w:cs="Arial"/>
          <w:sz w:val="24"/>
          <w:szCs w:val="24"/>
        </w:rPr>
        <w:t xml:space="preserve"> </w:t>
      </w:r>
      <w:r w:rsidR="00E83DAA" w:rsidRPr="005D7742">
        <w:rPr>
          <w:rFonts w:ascii="Times New Roman" w:hAnsi="Times New Roman"/>
          <w:b/>
          <w:i/>
          <w:sz w:val="24"/>
          <w:szCs w:val="24"/>
        </w:rPr>
        <w:t>It was agreed to install a sign in the vehicle/boat trailer lots stating the area is closed</w:t>
      </w:r>
      <w:r w:rsidR="00B57313">
        <w:rPr>
          <w:rFonts w:ascii="Times New Roman" w:hAnsi="Times New Roman"/>
          <w:b/>
          <w:i/>
          <w:sz w:val="24"/>
          <w:szCs w:val="24"/>
        </w:rPr>
        <w:t xml:space="preserve"> from</w:t>
      </w:r>
      <w:r w:rsidR="00E83DAA" w:rsidRPr="005D7742">
        <w:rPr>
          <w:rFonts w:ascii="Times New Roman" w:hAnsi="Times New Roman"/>
          <w:b/>
          <w:i/>
          <w:sz w:val="24"/>
          <w:szCs w:val="24"/>
        </w:rPr>
        <w:t xml:space="preserve"> dusk to dawn to non-boaters </w:t>
      </w:r>
      <w:r w:rsidR="00E83DAA">
        <w:rPr>
          <w:rFonts w:ascii="Arial" w:hAnsi="Arial" w:cs="Arial"/>
          <w:sz w:val="24"/>
          <w:szCs w:val="24"/>
        </w:rPr>
        <w:t>(motion by Scholfield, second by Greaves, unanimous).</w:t>
      </w:r>
      <w:r w:rsidR="0089149A">
        <w:rPr>
          <w:rFonts w:ascii="Arial" w:hAnsi="Arial" w:cs="Arial"/>
          <w:sz w:val="24"/>
          <w:szCs w:val="24"/>
        </w:rPr>
        <w:t xml:space="preserve"> </w:t>
      </w:r>
    </w:p>
    <w:p w:rsidR="0089149A" w:rsidRDefault="00113003" w:rsidP="0089149A">
      <w:pPr>
        <w:tabs>
          <w:tab w:val="right" w:pos="630"/>
        </w:tabs>
        <w:rPr>
          <w:rFonts w:ascii="Arial" w:hAnsi="Arial" w:cs="Arial"/>
          <w:sz w:val="24"/>
          <w:szCs w:val="24"/>
        </w:rPr>
      </w:pPr>
      <w:r>
        <w:rPr>
          <w:rFonts w:ascii="Arial" w:hAnsi="Arial" w:cs="Arial"/>
          <w:sz w:val="24"/>
          <w:szCs w:val="24"/>
        </w:rPr>
        <w:t>The deputy also told Commissioner Scholfield that they are in the Old Town area all the time</w:t>
      </w:r>
      <w:r w:rsidR="001E1CB5">
        <w:rPr>
          <w:rFonts w:ascii="Arial" w:hAnsi="Arial" w:cs="Arial"/>
          <w:sz w:val="24"/>
          <w:szCs w:val="24"/>
        </w:rPr>
        <w:t xml:space="preserve"> nowadays.  </w:t>
      </w:r>
      <w:r w:rsidR="00E83DAA">
        <w:rPr>
          <w:rFonts w:ascii="Arial" w:hAnsi="Arial" w:cs="Arial"/>
          <w:sz w:val="24"/>
          <w:szCs w:val="24"/>
        </w:rPr>
        <w:t xml:space="preserve">Commissioner Greaves said that he received a call from a deputy on Tuesday evening because the deputy had ticketed an individual on Port property.  Commissioner Greaves arrived at the vehicle/boat launch area shortly after receiving the call.  At that time there were just teenagers sitting around talking.  An e-mail from Christine Scott of Safe Security dated June 13, 2017 was reviewed.  It had a forwarded incident report </w:t>
      </w:r>
      <w:r w:rsidR="00C96506">
        <w:rPr>
          <w:rFonts w:ascii="Arial" w:hAnsi="Arial" w:cs="Arial"/>
          <w:sz w:val="24"/>
          <w:szCs w:val="24"/>
        </w:rPr>
        <w:t>regarding</w:t>
      </w:r>
      <w:r w:rsidR="00E83DAA">
        <w:rPr>
          <w:rFonts w:ascii="Arial" w:hAnsi="Arial" w:cs="Arial"/>
          <w:sz w:val="24"/>
          <w:szCs w:val="24"/>
        </w:rPr>
        <w:t xml:space="preserve"> a confrontation that happened near the Port office on June 8, 2017.  Sheriff deputies were involved and </w:t>
      </w:r>
      <w:r w:rsidR="00E611A0">
        <w:rPr>
          <w:rFonts w:ascii="Arial" w:hAnsi="Arial" w:cs="Arial"/>
          <w:sz w:val="24"/>
          <w:szCs w:val="24"/>
        </w:rPr>
        <w:t>issued a v</w:t>
      </w:r>
      <w:r w:rsidR="00E83DAA">
        <w:rPr>
          <w:rFonts w:ascii="Arial" w:hAnsi="Arial" w:cs="Arial"/>
          <w:sz w:val="24"/>
          <w:szCs w:val="24"/>
        </w:rPr>
        <w:t>erbal trespass</w:t>
      </w:r>
      <w:r w:rsidR="00E611A0">
        <w:rPr>
          <w:rFonts w:ascii="Arial" w:hAnsi="Arial" w:cs="Arial"/>
          <w:sz w:val="24"/>
          <w:szCs w:val="24"/>
        </w:rPr>
        <w:t xml:space="preserve"> to</w:t>
      </w:r>
      <w:r w:rsidR="00E83DAA">
        <w:rPr>
          <w:rFonts w:ascii="Arial" w:hAnsi="Arial" w:cs="Arial"/>
          <w:sz w:val="24"/>
          <w:szCs w:val="24"/>
        </w:rPr>
        <w:t xml:space="preserve"> Matthew Collins</w:t>
      </w:r>
      <w:r w:rsidR="00E611A0">
        <w:rPr>
          <w:rFonts w:ascii="Arial" w:hAnsi="Arial" w:cs="Arial"/>
          <w:sz w:val="24"/>
          <w:szCs w:val="24"/>
        </w:rPr>
        <w:t xml:space="preserve"> banning him from </w:t>
      </w:r>
      <w:r w:rsidR="00E83DAA">
        <w:rPr>
          <w:rFonts w:ascii="Arial" w:hAnsi="Arial" w:cs="Arial"/>
          <w:sz w:val="24"/>
          <w:szCs w:val="24"/>
        </w:rPr>
        <w:t>Port property</w:t>
      </w:r>
      <w:r w:rsidR="00E611A0">
        <w:rPr>
          <w:rFonts w:ascii="Arial" w:hAnsi="Arial" w:cs="Arial"/>
          <w:sz w:val="24"/>
          <w:szCs w:val="24"/>
        </w:rPr>
        <w:t>.</w:t>
      </w:r>
      <w:r w:rsidR="00F03789">
        <w:rPr>
          <w:rFonts w:ascii="Arial" w:hAnsi="Arial" w:cs="Arial"/>
          <w:sz w:val="24"/>
          <w:szCs w:val="24"/>
        </w:rPr>
        <w:t xml:space="preserve"> </w:t>
      </w:r>
      <w:r w:rsidR="0089149A">
        <w:rPr>
          <w:rFonts w:ascii="Arial" w:hAnsi="Arial" w:cs="Arial"/>
          <w:sz w:val="24"/>
          <w:szCs w:val="24"/>
        </w:rPr>
        <w:t xml:space="preserve"> Phil witnessed part of the confrontation and said that Mr. Collins didn’t seem in his right mind.  Phil later noticed a gas can on the side of the Port office building in rowing alley.  He put it in Clam Island Rowing’s shed, notified Bridget Burke and asked that they be more aware of such items left out in the open.</w:t>
      </w:r>
    </w:p>
    <w:p w:rsidR="005D7742" w:rsidRDefault="005D7742" w:rsidP="00C70B2A">
      <w:pPr>
        <w:tabs>
          <w:tab w:val="right" w:pos="630"/>
        </w:tabs>
        <w:rPr>
          <w:rFonts w:ascii="Arial" w:hAnsi="Arial" w:cs="Arial"/>
          <w:sz w:val="24"/>
          <w:szCs w:val="24"/>
        </w:rPr>
      </w:pPr>
      <w:r>
        <w:rPr>
          <w:rFonts w:ascii="Arial" w:hAnsi="Arial" w:cs="Arial"/>
          <w:sz w:val="24"/>
          <w:szCs w:val="24"/>
        </w:rPr>
        <w:t xml:space="preserve">f. </w:t>
      </w:r>
      <w:r>
        <w:rPr>
          <w:rFonts w:ascii="Arial" w:hAnsi="Arial" w:cs="Arial"/>
          <w:sz w:val="24"/>
          <w:szCs w:val="24"/>
          <w:u w:val="single"/>
        </w:rPr>
        <w:t>Port Host</w:t>
      </w:r>
      <w:r>
        <w:rPr>
          <w:rFonts w:ascii="Arial" w:hAnsi="Arial" w:cs="Arial"/>
          <w:sz w:val="24"/>
          <w:szCs w:val="24"/>
        </w:rPr>
        <w:t xml:space="preserve"> </w:t>
      </w:r>
      <w:r w:rsidR="00E83DAA">
        <w:rPr>
          <w:rFonts w:ascii="Arial" w:hAnsi="Arial" w:cs="Arial"/>
          <w:sz w:val="24"/>
          <w:szCs w:val="24"/>
        </w:rPr>
        <w:t>–</w:t>
      </w:r>
      <w:r>
        <w:rPr>
          <w:rFonts w:ascii="Arial" w:hAnsi="Arial" w:cs="Arial"/>
          <w:sz w:val="24"/>
          <w:szCs w:val="24"/>
        </w:rPr>
        <w:t xml:space="preserve"> </w:t>
      </w:r>
      <w:r w:rsidR="00E83DAA">
        <w:rPr>
          <w:rFonts w:ascii="Arial" w:hAnsi="Arial" w:cs="Arial"/>
          <w:sz w:val="24"/>
          <w:szCs w:val="24"/>
        </w:rPr>
        <w:t>James Chin is the security guard that will be acting as the Port Host starting tomorrow, June 16</w:t>
      </w:r>
      <w:r w:rsidR="00E83DAA" w:rsidRPr="00E83DAA">
        <w:rPr>
          <w:rFonts w:ascii="Arial" w:hAnsi="Arial" w:cs="Arial"/>
          <w:sz w:val="24"/>
          <w:szCs w:val="24"/>
          <w:vertAlign w:val="superscript"/>
        </w:rPr>
        <w:t>th</w:t>
      </w:r>
      <w:r w:rsidR="00E83DAA">
        <w:rPr>
          <w:rFonts w:ascii="Arial" w:hAnsi="Arial" w:cs="Arial"/>
          <w:sz w:val="24"/>
          <w:szCs w:val="24"/>
        </w:rPr>
        <w:t xml:space="preserve">.  </w:t>
      </w:r>
    </w:p>
    <w:p w:rsidR="0089149A" w:rsidRDefault="0089149A" w:rsidP="00C70B2A">
      <w:pPr>
        <w:tabs>
          <w:tab w:val="right" w:pos="630"/>
        </w:tabs>
        <w:rPr>
          <w:rFonts w:ascii="Arial" w:hAnsi="Arial" w:cs="Arial"/>
          <w:sz w:val="24"/>
          <w:szCs w:val="24"/>
        </w:rPr>
      </w:pPr>
      <w:r>
        <w:rPr>
          <w:rFonts w:ascii="Arial" w:hAnsi="Arial" w:cs="Arial"/>
          <w:sz w:val="24"/>
          <w:szCs w:val="24"/>
        </w:rPr>
        <w:lastRenderedPageBreak/>
        <w:t xml:space="preserve">g. </w:t>
      </w:r>
      <w:r>
        <w:rPr>
          <w:rFonts w:ascii="Arial" w:hAnsi="Arial" w:cs="Arial"/>
          <w:sz w:val="24"/>
          <w:szCs w:val="24"/>
          <w:u w:val="single"/>
        </w:rPr>
        <w:t>Damage</w:t>
      </w:r>
      <w:r>
        <w:rPr>
          <w:rFonts w:ascii="Arial" w:hAnsi="Arial" w:cs="Arial"/>
          <w:sz w:val="24"/>
          <w:szCs w:val="24"/>
        </w:rPr>
        <w:t xml:space="preserve"> – a concerned citizen called the Port office to report that some boards were “peeling” up on the boat launch handling pier and he had witnessed an individual slip under the boards, possibly causing injury to his legs.  Tim plans to repair the boards.  An e-mail dated June 1, 2017 from </w:t>
      </w:r>
      <w:r w:rsidR="006261CB">
        <w:rPr>
          <w:rFonts w:ascii="Arial" w:hAnsi="Arial" w:cs="Arial"/>
          <w:sz w:val="24"/>
          <w:szCs w:val="24"/>
        </w:rPr>
        <w:t xml:space="preserve">Dori Leckner of </w:t>
      </w:r>
      <w:r>
        <w:rPr>
          <w:rFonts w:ascii="Arial" w:hAnsi="Arial" w:cs="Arial"/>
          <w:sz w:val="24"/>
          <w:szCs w:val="24"/>
        </w:rPr>
        <w:t xml:space="preserve">Kitsap </w:t>
      </w:r>
      <w:r w:rsidR="00332699">
        <w:rPr>
          <w:rFonts w:ascii="Arial" w:hAnsi="Arial" w:cs="Arial"/>
          <w:sz w:val="24"/>
          <w:szCs w:val="24"/>
        </w:rPr>
        <w:t xml:space="preserve">County </w:t>
      </w:r>
      <w:r>
        <w:rPr>
          <w:rFonts w:ascii="Arial" w:hAnsi="Arial" w:cs="Arial"/>
          <w:sz w:val="24"/>
          <w:szCs w:val="24"/>
        </w:rPr>
        <w:t>Parks</w:t>
      </w:r>
      <w:r w:rsidR="00332699">
        <w:rPr>
          <w:rFonts w:ascii="Arial" w:hAnsi="Arial" w:cs="Arial"/>
          <w:sz w:val="24"/>
          <w:szCs w:val="24"/>
        </w:rPr>
        <w:t xml:space="preserve"> and Recreation</w:t>
      </w:r>
      <w:r w:rsidR="003F5EC7">
        <w:rPr>
          <w:rFonts w:ascii="Arial" w:hAnsi="Arial" w:cs="Arial"/>
          <w:sz w:val="24"/>
          <w:szCs w:val="24"/>
        </w:rPr>
        <w:t xml:space="preserve"> was </w:t>
      </w:r>
      <w:r w:rsidR="00394F52">
        <w:rPr>
          <w:rFonts w:ascii="Arial" w:hAnsi="Arial" w:cs="Arial"/>
          <w:sz w:val="24"/>
          <w:szCs w:val="24"/>
        </w:rPr>
        <w:t>reviewed</w:t>
      </w:r>
      <w:r w:rsidR="00332699">
        <w:rPr>
          <w:rFonts w:ascii="Arial" w:hAnsi="Arial" w:cs="Arial"/>
          <w:sz w:val="24"/>
          <w:szCs w:val="24"/>
        </w:rPr>
        <w:t>.  She attached a picture of broken window blocks at the Port’s showers.  Tim plans on repairing the window blocks.</w:t>
      </w:r>
    </w:p>
    <w:p w:rsidR="00332699" w:rsidRPr="00332699" w:rsidRDefault="00332699" w:rsidP="00C70B2A">
      <w:pPr>
        <w:tabs>
          <w:tab w:val="right" w:pos="630"/>
        </w:tabs>
        <w:rPr>
          <w:rFonts w:ascii="Arial" w:hAnsi="Arial" w:cs="Arial"/>
          <w:sz w:val="24"/>
          <w:szCs w:val="24"/>
        </w:rPr>
      </w:pPr>
      <w:r>
        <w:rPr>
          <w:rFonts w:ascii="Arial" w:hAnsi="Arial" w:cs="Arial"/>
          <w:sz w:val="24"/>
          <w:szCs w:val="24"/>
        </w:rPr>
        <w:t xml:space="preserve">h. </w:t>
      </w:r>
      <w:r>
        <w:rPr>
          <w:rFonts w:ascii="Arial" w:hAnsi="Arial" w:cs="Arial"/>
          <w:sz w:val="24"/>
          <w:szCs w:val="24"/>
          <w:u w:val="single"/>
        </w:rPr>
        <w:t>Landscaping</w:t>
      </w:r>
      <w:r>
        <w:rPr>
          <w:rFonts w:ascii="Arial" w:hAnsi="Arial" w:cs="Arial"/>
          <w:sz w:val="24"/>
          <w:szCs w:val="24"/>
        </w:rPr>
        <w:t xml:space="preserve"> – Mike had a crew out sprucing up Port properties in preparation for the upcoming Water Trails Festival.  Chris Stephens the property manager of the Bay Breeze Apartments dropped off a thank you card at the Port office as she was so impressed with how the area around the boat launch restrooms looked from the landscaping.</w:t>
      </w:r>
    </w:p>
    <w:p w:rsidR="00F92E6D" w:rsidRDefault="00F92E6D" w:rsidP="00F92E6D">
      <w:pPr>
        <w:tabs>
          <w:tab w:val="left" w:pos="45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w:t>
      </w:r>
      <w:r>
        <w:rPr>
          <w:rFonts w:ascii="Arial" w:hAnsi="Arial" w:cs="Arial"/>
          <w:sz w:val="24"/>
          <w:szCs w:val="24"/>
        </w:rPr>
        <w:t>3</w:t>
      </w:r>
      <w:r w:rsidRPr="00D11728">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Port Properties</w:t>
      </w:r>
      <w:r>
        <w:rPr>
          <w:rFonts w:ascii="Arial" w:hAnsi="Arial" w:cs="Arial"/>
          <w:sz w:val="24"/>
          <w:szCs w:val="24"/>
        </w:rPr>
        <w:t xml:space="preserve"> </w:t>
      </w:r>
    </w:p>
    <w:p w:rsidR="00F406B8" w:rsidRDefault="00F92E6D" w:rsidP="00F92E6D">
      <w:pPr>
        <w:tabs>
          <w:tab w:val="left" w:pos="450"/>
        </w:tabs>
        <w:spacing w:after="0"/>
        <w:rPr>
          <w:rFonts w:ascii="Arial" w:hAnsi="Arial" w:cs="Arial"/>
          <w:sz w:val="24"/>
          <w:szCs w:val="24"/>
        </w:rPr>
      </w:pPr>
      <w:r>
        <w:rPr>
          <w:rFonts w:ascii="Arial" w:hAnsi="Arial" w:cs="Arial"/>
          <w:sz w:val="24"/>
          <w:szCs w:val="24"/>
        </w:rPr>
        <w:tab/>
        <w:t xml:space="preserve">a. </w:t>
      </w:r>
      <w:r w:rsidR="009D0051">
        <w:rPr>
          <w:rFonts w:ascii="Arial" w:hAnsi="Arial" w:cs="Arial"/>
          <w:sz w:val="24"/>
          <w:szCs w:val="24"/>
          <w:u w:val="single"/>
        </w:rPr>
        <w:t>3215 NW Lowell Street</w:t>
      </w:r>
      <w:r>
        <w:rPr>
          <w:rFonts w:ascii="Arial" w:hAnsi="Arial" w:cs="Arial"/>
          <w:sz w:val="24"/>
          <w:szCs w:val="24"/>
        </w:rPr>
        <w:t xml:space="preserve"> </w:t>
      </w:r>
      <w:r w:rsidR="00F6562E">
        <w:rPr>
          <w:rFonts w:ascii="Arial" w:hAnsi="Arial" w:cs="Arial"/>
          <w:sz w:val="24"/>
          <w:szCs w:val="24"/>
        </w:rPr>
        <w:t xml:space="preserve">- </w:t>
      </w:r>
    </w:p>
    <w:p w:rsidR="00E932F9" w:rsidRDefault="00112C55" w:rsidP="00F92E6D">
      <w:pPr>
        <w:tabs>
          <w:tab w:val="left" w:pos="450"/>
        </w:tabs>
        <w:spacing w:after="0"/>
        <w:rPr>
          <w:rFonts w:ascii="Arial" w:hAnsi="Arial" w:cs="Arial"/>
          <w:sz w:val="24"/>
          <w:szCs w:val="24"/>
        </w:rPr>
      </w:pPr>
      <w:r>
        <w:rPr>
          <w:rFonts w:ascii="Arial" w:hAnsi="Arial" w:cs="Arial"/>
          <w:sz w:val="24"/>
          <w:szCs w:val="24"/>
        </w:rPr>
        <w:tab/>
      </w:r>
      <w:r w:rsidR="009D3F5F" w:rsidRPr="009D3F5F">
        <w:rPr>
          <w:rFonts w:ascii="Arial" w:hAnsi="Arial" w:cs="Arial"/>
          <w:sz w:val="24"/>
          <w:szCs w:val="24"/>
          <w:u w:val="single"/>
        </w:rPr>
        <w:t>Suite 231</w:t>
      </w:r>
      <w:r w:rsidR="00096D77">
        <w:rPr>
          <w:rFonts w:ascii="Arial" w:hAnsi="Arial" w:cs="Arial"/>
          <w:sz w:val="24"/>
          <w:szCs w:val="24"/>
        </w:rPr>
        <w:t xml:space="preserve"> and </w:t>
      </w:r>
      <w:r w:rsidR="009D3F5F" w:rsidRPr="009D3F5F">
        <w:rPr>
          <w:rFonts w:ascii="Arial" w:hAnsi="Arial" w:cs="Arial"/>
          <w:sz w:val="24"/>
          <w:szCs w:val="24"/>
          <w:u w:val="single"/>
        </w:rPr>
        <w:t>Suite 261</w:t>
      </w:r>
      <w:r w:rsidR="00E932F9">
        <w:rPr>
          <w:rFonts w:ascii="Arial" w:hAnsi="Arial" w:cs="Arial"/>
          <w:sz w:val="24"/>
          <w:szCs w:val="24"/>
        </w:rPr>
        <w:t xml:space="preserve"> - remain vacant.  Commissioner Scholfield will </w:t>
      </w:r>
      <w:r w:rsidR="00096D77">
        <w:rPr>
          <w:rFonts w:ascii="Arial" w:hAnsi="Arial" w:cs="Arial"/>
          <w:sz w:val="24"/>
          <w:szCs w:val="24"/>
        </w:rPr>
        <w:t>update C</w:t>
      </w:r>
      <w:r w:rsidR="00E932F9">
        <w:rPr>
          <w:rFonts w:ascii="Arial" w:hAnsi="Arial" w:cs="Arial"/>
          <w:sz w:val="24"/>
          <w:szCs w:val="24"/>
        </w:rPr>
        <w:t>raigslist.</w:t>
      </w:r>
    </w:p>
    <w:p w:rsidR="00E2449E" w:rsidRDefault="003E3A9F" w:rsidP="00FB36D0">
      <w:pPr>
        <w:tabs>
          <w:tab w:val="left" w:pos="450"/>
        </w:tabs>
        <w:spacing w:after="0"/>
        <w:rPr>
          <w:rFonts w:ascii="Arial" w:hAnsi="Arial" w:cs="Arial"/>
          <w:sz w:val="24"/>
          <w:szCs w:val="24"/>
        </w:rPr>
      </w:pPr>
      <w:r>
        <w:rPr>
          <w:rFonts w:ascii="Arial" w:hAnsi="Arial" w:cs="Arial"/>
          <w:sz w:val="24"/>
          <w:szCs w:val="24"/>
        </w:rPr>
        <w:tab/>
      </w:r>
      <w:r w:rsidR="00E932F9">
        <w:rPr>
          <w:rFonts w:ascii="Arial" w:hAnsi="Arial" w:cs="Arial"/>
          <w:sz w:val="24"/>
          <w:szCs w:val="24"/>
        </w:rPr>
        <w:t xml:space="preserve">b. </w:t>
      </w:r>
      <w:r w:rsidR="00E932F9">
        <w:rPr>
          <w:rFonts w:ascii="Arial" w:hAnsi="Arial" w:cs="Arial"/>
          <w:sz w:val="24"/>
          <w:szCs w:val="24"/>
          <w:u w:val="single"/>
        </w:rPr>
        <w:t>9020 Washington Avenue/Elizabeth’s House of Wax</w:t>
      </w:r>
      <w:r w:rsidR="00E932F9">
        <w:rPr>
          <w:rFonts w:ascii="Arial" w:hAnsi="Arial" w:cs="Arial"/>
          <w:sz w:val="24"/>
          <w:szCs w:val="24"/>
        </w:rPr>
        <w:t xml:space="preserve"> – </w:t>
      </w:r>
      <w:r w:rsidR="008439A1">
        <w:rPr>
          <w:rFonts w:ascii="Arial" w:hAnsi="Arial" w:cs="Arial"/>
          <w:sz w:val="24"/>
          <w:szCs w:val="24"/>
        </w:rPr>
        <w:t>once the weather improves Robison Plumbing will</w:t>
      </w:r>
      <w:r w:rsidR="00A57D9D">
        <w:rPr>
          <w:rFonts w:ascii="Arial" w:hAnsi="Arial" w:cs="Arial"/>
          <w:sz w:val="24"/>
          <w:szCs w:val="24"/>
        </w:rPr>
        <w:t xml:space="preserve"> re-pipe and</w:t>
      </w:r>
      <w:r w:rsidR="008439A1">
        <w:rPr>
          <w:rFonts w:ascii="Arial" w:hAnsi="Arial" w:cs="Arial"/>
          <w:sz w:val="24"/>
          <w:szCs w:val="24"/>
        </w:rPr>
        <w:t xml:space="preserve"> move the grinder</w:t>
      </w:r>
      <w:r w:rsidR="00332699">
        <w:rPr>
          <w:rFonts w:ascii="Arial" w:hAnsi="Arial" w:cs="Arial"/>
          <w:sz w:val="24"/>
          <w:szCs w:val="24"/>
        </w:rPr>
        <w:t xml:space="preserve"> to the outside of the building, which the County should find acceptable and finalize the permit for the emergency sewer repair.  The tenant has requested a wheelchair ramp be installed at her building as she has some clients</w:t>
      </w:r>
      <w:r w:rsidR="00394F52">
        <w:rPr>
          <w:rFonts w:ascii="Arial" w:hAnsi="Arial" w:cs="Arial"/>
          <w:sz w:val="24"/>
          <w:szCs w:val="24"/>
        </w:rPr>
        <w:t xml:space="preserve"> that require ADA accessibility</w:t>
      </w:r>
      <w:r w:rsidR="00332699">
        <w:rPr>
          <w:rFonts w:ascii="Arial" w:hAnsi="Arial" w:cs="Arial"/>
          <w:sz w:val="24"/>
          <w:szCs w:val="24"/>
        </w:rPr>
        <w:t>. Mike explained that the adjacent property’s</w:t>
      </w:r>
      <w:r w:rsidR="00E2449E">
        <w:rPr>
          <w:rFonts w:ascii="Arial" w:hAnsi="Arial" w:cs="Arial"/>
          <w:sz w:val="24"/>
          <w:szCs w:val="24"/>
        </w:rPr>
        <w:t xml:space="preserve"> (9004 Washington)</w:t>
      </w:r>
      <w:r w:rsidR="00332699">
        <w:rPr>
          <w:rFonts w:ascii="Arial" w:hAnsi="Arial" w:cs="Arial"/>
          <w:sz w:val="24"/>
          <w:szCs w:val="24"/>
        </w:rPr>
        <w:t xml:space="preserve"> wheelchair ramp needs repair and thought </w:t>
      </w:r>
      <w:r w:rsidR="00E2449E">
        <w:rPr>
          <w:rFonts w:ascii="Arial" w:hAnsi="Arial" w:cs="Arial"/>
          <w:sz w:val="24"/>
          <w:szCs w:val="24"/>
        </w:rPr>
        <w:t>it could be tied into a ramp at 9020 Washington.  He will work on it.</w:t>
      </w:r>
    </w:p>
    <w:p w:rsidR="0069256E" w:rsidRDefault="00E932F9" w:rsidP="00FB36D0">
      <w:pPr>
        <w:tabs>
          <w:tab w:val="left" w:pos="450"/>
        </w:tabs>
        <w:spacing w:after="0"/>
        <w:rPr>
          <w:rFonts w:ascii="Arial" w:hAnsi="Arial" w:cs="Arial"/>
          <w:sz w:val="24"/>
          <w:szCs w:val="24"/>
        </w:rPr>
      </w:pPr>
      <w:r>
        <w:rPr>
          <w:rFonts w:ascii="Arial" w:hAnsi="Arial" w:cs="Arial"/>
          <w:sz w:val="24"/>
          <w:szCs w:val="24"/>
        </w:rPr>
        <w:tab/>
      </w:r>
      <w:r w:rsidR="00332699">
        <w:rPr>
          <w:rFonts w:ascii="Arial" w:hAnsi="Arial" w:cs="Arial"/>
          <w:sz w:val="24"/>
          <w:szCs w:val="24"/>
        </w:rPr>
        <w:t>c</w:t>
      </w:r>
      <w:r w:rsidR="007356F1">
        <w:rPr>
          <w:rFonts w:ascii="Arial" w:hAnsi="Arial" w:cs="Arial"/>
          <w:sz w:val="24"/>
          <w:szCs w:val="24"/>
        </w:rPr>
        <w:t>.</w:t>
      </w:r>
      <w:r w:rsidR="007356F1">
        <w:rPr>
          <w:rFonts w:ascii="Arial" w:hAnsi="Arial" w:cs="Arial"/>
          <w:sz w:val="24"/>
          <w:szCs w:val="24"/>
        </w:rPr>
        <w:tab/>
      </w:r>
      <w:r w:rsidR="007356F1" w:rsidRPr="007356F1">
        <w:rPr>
          <w:rFonts w:ascii="Arial" w:hAnsi="Arial" w:cs="Arial"/>
          <w:sz w:val="24"/>
          <w:szCs w:val="24"/>
          <w:u w:val="single"/>
        </w:rPr>
        <w:t>3473 NW Byron Street/Old Town Pub</w:t>
      </w:r>
      <w:r w:rsidR="007356F1">
        <w:rPr>
          <w:rFonts w:ascii="Arial" w:hAnsi="Arial" w:cs="Arial"/>
          <w:sz w:val="24"/>
          <w:szCs w:val="24"/>
        </w:rPr>
        <w:t xml:space="preserve"> – </w:t>
      </w:r>
    </w:p>
    <w:p w:rsidR="008A4728" w:rsidRDefault="00A57D9D" w:rsidP="00FB36D0">
      <w:pPr>
        <w:tabs>
          <w:tab w:val="left" w:pos="450"/>
        </w:tabs>
        <w:spacing w:after="0"/>
        <w:rPr>
          <w:rFonts w:ascii="Arial" w:hAnsi="Arial" w:cs="Arial"/>
          <w:sz w:val="24"/>
          <w:szCs w:val="24"/>
        </w:rPr>
      </w:pPr>
      <w:r>
        <w:rPr>
          <w:rFonts w:ascii="Arial" w:hAnsi="Arial" w:cs="Arial"/>
          <w:sz w:val="24"/>
          <w:szCs w:val="24"/>
        </w:rPr>
        <w:t xml:space="preserve">Mike </w:t>
      </w:r>
      <w:r w:rsidR="00E2449E">
        <w:rPr>
          <w:rFonts w:ascii="Arial" w:hAnsi="Arial" w:cs="Arial"/>
          <w:sz w:val="24"/>
          <w:szCs w:val="24"/>
        </w:rPr>
        <w:t xml:space="preserve">received the drawings for the building this morning.  </w:t>
      </w:r>
      <w:r w:rsidR="008A4728">
        <w:rPr>
          <w:rFonts w:ascii="Arial" w:hAnsi="Arial" w:cs="Arial"/>
          <w:sz w:val="24"/>
          <w:szCs w:val="24"/>
        </w:rPr>
        <w:t xml:space="preserve">He will pursue the necessary permits </w:t>
      </w:r>
      <w:r w:rsidR="008A4728">
        <w:rPr>
          <w:rFonts w:ascii="Arial" w:hAnsi="Arial" w:cs="Arial"/>
          <w:sz w:val="24"/>
          <w:szCs w:val="24"/>
        </w:rPr>
        <w:lastRenderedPageBreak/>
        <w:t>to begin work.  Commissioner Scholfield added that the Occupancy Permit for the business is up</w:t>
      </w:r>
      <w:r w:rsidR="003F5EC7">
        <w:rPr>
          <w:rFonts w:ascii="Arial" w:hAnsi="Arial" w:cs="Arial"/>
          <w:sz w:val="24"/>
          <w:szCs w:val="24"/>
        </w:rPr>
        <w:t>-</w:t>
      </w:r>
      <w:r w:rsidR="008A4728">
        <w:rPr>
          <w:rFonts w:ascii="Arial" w:hAnsi="Arial" w:cs="Arial"/>
          <w:sz w:val="24"/>
          <w:szCs w:val="24"/>
        </w:rPr>
        <w:t>to</w:t>
      </w:r>
      <w:r w:rsidR="003F5EC7">
        <w:rPr>
          <w:rFonts w:ascii="Arial" w:hAnsi="Arial" w:cs="Arial"/>
          <w:sz w:val="24"/>
          <w:szCs w:val="24"/>
        </w:rPr>
        <w:t>-</w:t>
      </w:r>
      <w:r w:rsidR="00394F52">
        <w:rPr>
          <w:rFonts w:ascii="Arial" w:hAnsi="Arial" w:cs="Arial"/>
          <w:sz w:val="24"/>
          <w:szCs w:val="24"/>
        </w:rPr>
        <w:t>date, so the Pub is covered to be open for business.</w:t>
      </w:r>
    </w:p>
    <w:p w:rsidR="000C5CE7" w:rsidRPr="000C5CE7" w:rsidRDefault="000C5CE7" w:rsidP="00FB36D0">
      <w:pPr>
        <w:tabs>
          <w:tab w:val="left" w:pos="450"/>
        </w:tabs>
        <w:spacing w:after="0"/>
        <w:rPr>
          <w:rFonts w:ascii="Arial" w:hAnsi="Arial" w:cs="Arial"/>
          <w:sz w:val="16"/>
          <w:szCs w:val="16"/>
        </w:rPr>
      </w:pPr>
    </w:p>
    <w:p w:rsidR="00F43745" w:rsidRDefault="0095193C" w:rsidP="00F92E6D">
      <w:pPr>
        <w:tabs>
          <w:tab w:val="left" w:pos="450"/>
        </w:tabs>
        <w:spacing w:after="0"/>
        <w:rPr>
          <w:rFonts w:ascii="Arial" w:hAnsi="Arial" w:cs="Arial"/>
          <w:sz w:val="24"/>
          <w:szCs w:val="24"/>
        </w:rPr>
      </w:pPr>
      <w:r>
        <w:rPr>
          <w:rFonts w:ascii="Arial" w:hAnsi="Arial" w:cs="Arial"/>
          <w:sz w:val="24"/>
          <w:szCs w:val="24"/>
        </w:rPr>
        <w:t xml:space="preserve">3.4. </w:t>
      </w:r>
      <w:r>
        <w:rPr>
          <w:rFonts w:ascii="Arial" w:hAnsi="Arial" w:cs="Arial"/>
          <w:sz w:val="24"/>
          <w:szCs w:val="24"/>
          <w:u w:val="single"/>
        </w:rPr>
        <w:t>Owed to the Port</w:t>
      </w:r>
      <w:r>
        <w:rPr>
          <w:rFonts w:ascii="Arial" w:hAnsi="Arial" w:cs="Arial"/>
          <w:sz w:val="24"/>
          <w:szCs w:val="24"/>
        </w:rPr>
        <w:t xml:space="preserve"> – </w:t>
      </w:r>
      <w:r w:rsidR="008A4728">
        <w:rPr>
          <w:rFonts w:ascii="Arial" w:hAnsi="Arial" w:cs="Arial"/>
          <w:sz w:val="24"/>
          <w:szCs w:val="24"/>
        </w:rPr>
        <w:t xml:space="preserve">Phil explained that he received an e-mail from Oz Thoresen explaining that he wants to make things right with the Port.  </w:t>
      </w:r>
      <w:r w:rsidR="00F43745">
        <w:rPr>
          <w:rFonts w:ascii="Arial" w:hAnsi="Arial" w:cs="Arial"/>
          <w:sz w:val="24"/>
          <w:szCs w:val="24"/>
        </w:rPr>
        <w:t xml:space="preserve">He recently obtained employment and will begin making payments on his debt with the intention of paying it off by the end of the year.  Phil will ask Mr. Thoresen to sign a Confession of Judgment, which if </w:t>
      </w:r>
      <w:r w:rsidR="00394F52">
        <w:rPr>
          <w:rFonts w:ascii="Arial" w:hAnsi="Arial" w:cs="Arial"/>
          <w:sz w:val="24"/>
          <w:szCs w:val="24"/>
        </w:rPr>
        <w:t>not followed</w:t>
      </w:r>
      <w:r w:rsidR="00F43745">
        <w:rPr>
          <w:rFonts w:ascii="Arial" w:hAnsi="Arial" w:cs="Arial"/>
          <w:sz w:val="24"/>
          <w:szCs w:val="24"/>
        </w:rPr>
        <w:t xml:space="preserve"> convert</w:t>
      </w:r>
      <w:r w:rsidR="00394F52">
        <w:rPr>
          <w:rFonts w:ascii="Arial" w:hAnsi="Arial" w:cs="Arial"/>
          <w:sz w:val="24"/>
          <w:szCs w:val="24"/>
        </w:rPr>
        <w:t>s</w:t>
      </w:r>
      <w:r w:rsidR="00F43745">
        <w:rPr>
          <w:rFonts w:ascii="Arial" w:hAnsi="Arial" w:cs="Arial"/>
          <w:sz w:val="24"/>
          <w:szCs w:val="24"/>
        </w:rPr>
        <w:t xml:space="preserve"> to a judgment. </w:t>
      </w:r>
    </w:p>
    <w:p w:rsidR="000C5CE7" w:rsidRPr="00C70B2A" w:rsidRDefault="000C5CE7" w:rsidP="00F92E6D">
      <w:pPr>
        <w:tabs>
          <w:tab w:val="left" w:pos="450"/>
        </w:tabs>
        <w:spacing w:after="0"/>
        <w:rPr>
          <w:rFonts w:ascii="Arial" w:hAnsi="Arial" w:cs="Arial"/>
          <w:sz w:val="8"/>
          <w:szCs w:val="8"/>
        </w:rPr>
      </w:pPr>
    </w:p>
    <w:p w:rsidR="000A2159" w:rsidRDefault="000C5CE7" w:rsidP="00F92E6D">
      <w:pPr>
        <w:tabs>
          <w:tab w:val="left" w:pos="450"/>
        </w:tabs>
        <w:spacing w:after="0"/>
        <w:rPr>
          <w:rFonts w:ascii="Arial" w:hAnsi="Arial" w:cs="Arial"/>
          <w:sz w:val="24"/>
          <w:szCs w:val="24"/>
        </w:rPr>
      </w:pPr>
      <w:r>
        <w:rPr>
          <w:rFonts w:ascii="Arial" w:hAnsi="Arial" w:cs="Arial"/>
          <w:sz w:val="24"/>
          <w:szCs w:val="24"/>
        </w:rPr>
        <w:t xml:space="preserve">3.5. </w:t>
      </w:r>
      <w:r>
        <w:rPr>
          <w:rFonts w:ascii="Arial" w:hAnsi="Arial" w:cs="Arial"/>
          <w:sz w:val="24"/>
          <w:szCs w:val="24"/>
          <w:u w:val="single"/>
        </w:rPr>
        <w:t>Pump Station 3 Upgrade</w:t>
      </w:r>
      <w:r>
        <w:rPr>
          <w:rFonts w:ascii="Arial" w:hAnsi="Arial" w:cs="Arial"/>
          <w:sz w:val="24"/>
          <w:szCs w:val="24"/>
        </w:rPr>
        <w:t xml:space="preserve"> – </w:t>
      </w:r>
      <w:r w:rsidR="00F43745">
        <w:rPr>
          <w:rFonts w:ascii="Arial" w:hAnsi="Arial" w:cs="Arial"/>
          <w:sz w:val="24"/>
          <w:szCs w:val="24"/>
        </w:rPr>
        <w:t>the dumpsters at the end of Washington Avenue need to be moved.  Prior to moving the dumpsters the area they will be moved to needs to be improved.  Tim will provide a proposal at next month’s meeting.  An e-mail addressed to Phil dated June 8, 2017 from Robert McGinley of Kitsap County Public Works was reviewed.  Th</w:t>
      </w:r>
      <w:r w:rsidR="00394F52">
        <w:rPr>
          <w:rFonts w:ascii="Arial" w:hAnsi="Arial" w:cs="Arial"/>
          <w:sz w:val="24"/>
          <w:szCs w:val="24"/>
        </w:rPr>
        <w:t>e County needs additional right-</w:t>
      </w:r>
      <w:r w:rsidR="00F43745">
        <w:rPr>
          <w:rFonts w:ascii="Arial" w:hAnsi="Arial" w:cs="Arial"/>
          <w:sz w:val="24"/>
          <w:szCs w:val="24"/>
        </w:rPr>
        <w:t>of</w:t>
      </w:r>
      <w:r w:rsidR="00394F52">
        <w:rPr>
          <w:rFonts w:ascii="Arial" w:hAnsi="Arial" w:cs="Arial"/>
          <w:sz w:val="24"/>
          <w:szCs w:val="24"/>
        </w:rPr>
        <w:t>-</w:t>
      </w:r>
      <w:r w:rsidR="00F43745">
        <w:rPr>
          <w:rFonts w:ascii="Arial" w:hAnsi="Arial" w:cs="Arial"/>
          <w:sz w:val="24"/>
          <w:szCs w:val="24"/>
        </w:rPr>
        <w:t xml:space="preserve">way or temporary construction easements on several Port properties.  Commissioner Scholfield said that several of the tenants on Lowell Street have asked that </w:t>
      </w:r>
      <w:r w:rsidR="000A2159">
        <w:rPr>
          <w:rFonts w:ascii="Arial" w:hAnsi="Arial" w:cs="Arial"/>
          <w:sz w:val="24"/>
          <w:szCs w:val="24"/>
        </w:rPr>
        <w:t>Lowell and Washington be turned into a</w:t>
      </w:r>
      <w:r w:rsidR="00F43745">
        <w:rPr>
          <w:rFonts w:ascii="Arial" w:hAnsi="Arial" w:cs="Arial"/>
          <w:sz w:val="24"/>
          <w:szCs w:val="24"/>
        </w:rPr>
        <w:t xml:space="preserve"> four-way stop</w:t>
      </w:r>
      <w:r w:rsidR="000A2159">
        <w:rPr>
          <w:rFonts w:ascii="Arial" w:hAnsi="Arial" w:cs="Arial"/>
          <w:sz w:val="24"/>
          <w:szCs w:val="24"/>
        </w:rPr>
        <w:t>.  Tim added that a lot of times that area is used as a secondary route to the light at Byron Street and Silverdale Way.  Having the additional four-way stop might make that route less appealing</w:t>
      </w:r>
      <w:r w:rsidR="000A2159" w:rsidRPr="000A2159">
        <w:rPr>
          <w:rFonts w:ascii="Times New Roman" w:hAnsi="Times New Roman"/>
          <w:b/>
          <w:i/>
          <w:sz w:val="24"/>
          <w:szCs w:val="24"/>
        </w:rPr>
        <w:t xml:space="preserve">.  It was agreed to request Kitsap County to </w:t>
      </w:r>
      <w:r w:rsidR="000A2159">
        <w:rPr>
          <w:rFonts w:ascii="Times New Roman" w:hAnsi="Times New Roman"/>
          <w:b/>
          <w:i/>
          <w:sz w:val="24"/>
          <w:szCs w:val="24"/>
        </w:rPr>
        <w:t>have a fou</w:t>
      </w:r>
      <w:r w:rsidR="000A2159" w:rsidRPr="000A2159">
        <w:rPr>
          <w:rFonts w:ascii="Times New Roman" w:hAnsi="Times New Roman"/>
          <w:b/>
          <w:i/>
          <w:sz w:val="24"/>
          <w:szCs w:val="24"/>
        </w:rPr>
        <w:t xml:space="preserve">r-way stop </w:t>
      </w:r>
      <w:r w:rsidR="000A2159">
        <w:rPr>
          <w:rFonts w:ascii="Times New Roman" w:hAnsi="Times New Roman"/>
          <w:b/>
          <w:i/>
          <w:sz w:val="24"/>
          <w:szCs w:val="24"/>
        </w:rPr>
        <w:t xml:space="preserve">installed </w:t>
      </w:r>
      <w:r w:rsidR="000A2159" w:rsidRPr="000A2159">
        <w:rPr>
          <w:rFonts w:ascii="Times New Roman" w:hAnsi="Times New Roman"/>
          <w:b/>
          <w:i/>
          <w:sz w:val="24"/>
          <w:szCs w:val="24"/>
        </w:rPr>
        <w:t xml:space="preserve">at Lowell Street and Washington Avenue in an effort to reduce speeding </w:t>
      </w:r>
      <w:r w:rsidR="000A2159">
        <w:rPr>
          <w:rFonts w:ascii="Times New Roman" w:hAnsi="Times New Roman"/>
          <w:b/>
          <w:i/>
          <w:sz w:val="24"/>
          <w:szCs w:val="24"/>
        </w:rPr>
        <w:t xml:space="preserve">and unnecessary traffic </w:t>
      </w:r>
      <w:r w:rsidR="000A2159" w:rsidRPr="000A2159">
        <w:rPr>
          <w:rFonts w:ascii="Times New Roman" w:hAnsi="Times New Roman"/>
          <w:b/>
          <w:i/>
          <w:sz w:val="24"/>
          <w:szCs w:val="24"/>
        </w:rPr>
        <w:t>in the area</w:t>
      </w:r>
      <w:r w:rsidR="000A2159">
        <w:rPr>
          <w:rFonts w:ascii="Arial" w:hAnsi="Arial" w:cs="Arial"/>
          <w:sz w:val="24"/>
          <w:szCs w:val="24"/>
        </w:rPr>
        <w:t xml:space="preserve"> (motion by Scholfield; second by Greaves, unanimous).</w:t>
      </w:r>
    </w:p>
    <w:p w:rsidR="000A2159" w:rsidRDefault="000A2159" w:rsidP="00F92E6D">
      <w:pPr>
        <w:tabs>
          <w:tab w:val="left" w:pos="450"/>
        </w:tabs>
        <w:spacing w:after="0"/>
        <w:rPr>
          <w:rFonts w:ascii="Arial" w:hAnsi="Arial" w:cs="Arial"/>
          <w:sz w:val="24"/>
          <w:szCs w:val="24"/>
        </w:rPr>
      </w:pPr>
    </w:p>
    <w:p w:rsidR="00316786" w:rsidRDefault="00316786" w:rsidP="00F92E6D">
      <w:pPr>
        <w:tabs>
          <w:tab w:val="left" w:pos="450"/>
        </w:tabs>
        <w:spacing w:after="0"/>
        <w:rPr>
          <w:rFonts w:ascii="Arial" w:hAnsi="Arial" w:cs="Arial"/>
          <w:sz w:val="24"/>
          <w:szCs w:val="24"/>
        </w:rPr>
      </w:pPr>
      <w:r>
        <w:rPr>
          <w:rFonts w:ascii="Arial" w:hAnsi="Arial" w:cs="Arial"/>
          <w:sz w:val="24"/>
          <w:szCs w:val="24"/>
        </w:rPr>
        <w:lastRenderedPageBreak/>
        <w:t xml:space="preserve">3.6. </w:t>
      </w:r>
      <w:r>
        <w:rPr>
          <w:rFonts w:ascii="Arial" w:hAnsi="Arial" w:cs="Arial"/>
          <w:sz w:val="24"/>
          <w:szCs w:val="24"/>
          <w:u w:val="single"/>
        </w:rPr>
        <w:t>Citizen’s Waterfront Advisory Committee</w:t>
      </w:r>
      <w:r>
        <w:rPr>
          <w:rFonts w:ascii="Arial" w:hAnsi="Arial" w:cs="Arial"/>
          <w:sz w:val="24"/>
          <w:szCs w:val="24"/>
        </w:rPr>
        <w:t xml:space="preserve"> has met twice since the last Port meeting.  Phil has recently provided access to a sub-account on his One Drive account which allows members to share pictures and/or large documents electronically.  </w:t>
      </w:r>
    </w:p>
    <w:p w:rsidR="00316786" w:rsidRDefault="00316786" w:rsidP="00F92E6D">
      <w:pPr>
        <w:tabs>
          <w:tab w:val="left" w:pos="450"/>
        </w:tabs>
        <w:spacing w:after="0"/>
        <w:rPr>
          <w:rFonts w:ascii="Arial" w:hAnsi="Arial" w:cs="Arial"/>
          <w:sz w:val="24"/>
          <w:szCs w:val="24"/>
        </w:rPr>
      </w:pPr>
    </w:p>
    <w:p w:rsidR="00316786" w:rsidRPr="00316786" w:rsidRDefault="00316786" w:rsidP="00F92E6D">
      <w:pPr>
        <w:tabs>
          <w:tab w:val="left" w:pos="450"/>
        </w:tabs>
        <w:spacing w:after="0"/>
        <w:rPr>
          <w:rFonts w:ascii="Arial" w:hAnsi="Arial" w:cs="Arial"/>
          <w:sz w:val="24"/>
          <w:szCs w:val="24"/>
          <w:u w:val="single"/>
        </w:rPr>
      </w:pPr>
      <w:r>
        <w:rPr>
          <w:rFonts w:ascii="Arial" w:hAnsi="Arial" w:cs="Arial"/>
          <w:sz w:val="24"/>
          <w:szCs w:val="24"/>
        </w:rPr>
        <w:t xml:space="preserve">3.7. </w:t>
      </w:r>
      <w:r>
        <w:rPr>
          <w:rFonts w:ascii="Arial" w:hAnsi="Arial" w:cs="Arial"/>
          <w:sz w:val="24"/>
          <w:szCs w:val="24"/>
          <w:u w:val="single"/>
        </w:rPr>
        <w:t>Upcoming Events</w:t>
      </w:r>
    </w:p>
    <w:p w:rsidR="00316786" w:rsidRDefault="00316786" w:rsidP="00F92E6D">
      <w:pPr>
        <w:tabs>
          <w:tab w:val="left" w:pos="450"/>
        </w:tabs>
        <w:spacing w:after="0"/>
        <w:rPr>
          <w:rFonts w:ascii="Arial" w:hAnsi="Arial" w:cs="Arial"/>
          <w:sz w:val="24"/>
          <w:szCs w:val="24"/>
        </w:rPr>
      </w:pPr>
      <w:r>
        <w:rPr>
          <w:rFonts w:ascii="Arial" w:hAnsi="Arial" w:cs="Arial"/>
          <w:sz w:val="24"/>
          <w:szCs w:val="24"/>
        </w:rPr>
        <w:tab/>
        <w:t>Last day of school for the CK district is this coming Monday, June 19</w:t>
      </w:r>
      <w:r w:rsidRPr="00316786">
        <w:rPr>
          <w:rFonts w:ascii="Arial" w:hAnsi="Arial" w:cs="Arial"/>
          <w:sz w:val="24"/>
          <w:szCs w:val="24"/>
          <w:vertAlign w:val="superscript"/>
        </w:rPr>
        <w:t>th</w:t>
      </w:r>
      <w:r>
        <w:rPr>
          <w:rFonts w:ascii="Arial" w:hAnsi="Arial" w:cs="Arial"/>
          <w:sz w:val="24"/>
          <w:szCs w:val="24"/>
        </w:rPr>
        <w:t>.  Two Safe Security guards will be on duty.</w:t>
      </w:r>
    </w:p>
    <w:p w:rsidR="00316786" w:rsidRDefault="00316786" w:rsidP="00F92E6D">
      <w:pPr>
        <w:tabs>
          <w:tab w:val="left" w:pos="450"/>
        </w:tabs>
        <w:spacing w:after="0"/>
        <w:rPr>
          <w:rFonts w:ascii="Arial" w:hAnsi="Arial" w:cs="Arial"/>
          <w:sz w:val="24"/>
          <w:szCs w:val="24"/>
        </w:rPr>
      </w:pPr>
      <w:r>
        <w:rPr>
          <w:rFonts w:ascii="Arial" w:hAnsi="Arial" w:cs="Arial"/>
          <w:sz w:val="24"/>
          <w:szCs w:val="24"/>
        </w:rPr>
        <w:tab/>
        <w:t>The Kitsap Peninsula Water Trails Festival is scheduled for June 24</w:t>
      </w:r>
      <w:r w:rsidRPr="00316786">
        <w:rPr>
          <w:rFonts w:ascii="Arial" w:hAnsi="Arial" w:cs="Arial"/>
          <w:sz w:val="24"/>
          <w:szCs w:val="24"/>
          <w:vertAlign w:val="superscript"/>
        </w:rPr>
        <w:t>th</w:t>
      </w:r>
      <w:r>
        <w:rPr>
          <w:rFonts w:ascii="Arial" w:hAnsi="Arial" w:cs="Arial"/>
          <w:sz w:val="24"/>
          <w:szCs w:val="24"/>
        </w:rPr>
        <w:t xml:space="preserve"> and 25</w:t>
      </w:r>
      <w:r w:rsidRPr="00316786">
        <w:rPr>
          <w:rFonts w:ascii="Arial" w:hAnsi="Arial" w:cs="Arial"/>
          <w:sz w:val="24"/>
          <w:szCs w:val="24"/>
          <w:vertAlign w:val="superscript"/>
        </w:rPr>
        <w:t>th</w:t>
      </w:r>
      <w:r>
        <w:rPr>
          <w:rFonts w:ascii="Arial" w:hAnsi="Arial" w:cs="Arial"/>
          <w:sz w:val="24"/>
          <w:szCs w:val="24"/>
        </w:rPr>
        <w:t xml:space="preserve">.  An e-mail from Sound Publishing </w:t>
      </w:r>
      <w:r w:rsidR="00394F52">
        <w:rPr>
          <w:rFonts w:ascii="Arial" w:hAnsi="Arial" w:cs="Arial"/>
          <w:sz w:val="24"/>
          <w:szCs w:val="24"/>
        </w:rPr>
        <w:t xml:space="preserve">asking if the Port was going to advertise in the Water Trails Guide again this year </w:t>
      </w:r>
      <w:r>
        <w:rPr>
          <w:rFonts w:ascii="Arial" w:hAnsi="Arial" w:cs="Arial"/>
          <w:sz w:val="24"/>
          <w:szCs w:val="24"/>
        </w:rPr>
        <w:t>was reviewed</w:t>
      </w:r>
      <w:r w:rsidR="00394F52">
        <w:rPr>
          <w:rFonts w:ascii="Arial" w:hAnsi="Arial" w:cs="Arial"/>
          <w:sz w:val="24"/>
          <w:szCs w:val="24"/>
        </w:rPr>
        <w:t xml:space="preserve">. </w:t>
      </w:r>
      <w:r>
        <w:rPr>
          <w:rFonts w:ascii="Arial" w:hAnsi="Arial" w:cs="Arial"/>
          <w:sz w:val="24"/>
          <w:szCs w:val="24"/>
        </w:rPr>
        <w:t>The Commissioners decided not to advertise in the guide</w:t>
      </w:r>
      <w:r w:rsidR="00EF7341">
        <w:rPr>
          <w:rFonts w:ascii="Arial" w:hAnsi="Arial" w:cs="Arial"/>
          <w:sz w:val="24"/>
          <w:szCs w:val="24"/>
        </w:rPr>
        <w:t xml:space="preserve"> this year</w:t>
      </w:r>
      <w:r>
        <w:rPr>
          <w:rFonts w:ascii="Arial" w:hAnsi="Arial" w:cs="Arial"/>
          <w:sz w:val="24"/>
          <w:szCs w:val="24"/>
        </w:rPr>
        <w:t xml:space="preserve">.  </w:t>
      </w:r>
    </w:p>
    <w:p w:rsidR="00E4564B" w:rsidRDefault="00C70B2A" w:rsidP="00E4564B">
      <w:pPr>
        <w:pStyle w:val="Default"/>
        <w:rPr>
          <w:rFonts w:ascii="Arial" w:hAnsi="Arial" w:cs="Arial"/>
          <w:b/>
          <w:bCs/>
        </w:rPr>
      </w:pPr>
      <w:r w:rsidRPr="00210D05">
        <w:rPr>
          <w:rFonts w:ascii="Arial" w:hAnsi="Arial" w:cs="Arial"/>
          <w:b/>
          <w:bCs/>
          <w:sz w:val="16"/>
          <w:szCs w:val="16"/>
        </w:rPr>
        <w:br/>
      </w:r>
      <w:r>
        <w:rPr>
          <w:rFonts w:ascii="Arial" w:hAnsi="Arial" w:cs="Arial"/>
          <w:b/>
          <w:bCs/>
        </w:rPr>
        <w:t>4</w:t>
      </w:r>
      <w:r w:rsidR="00E4564B">
        <w:rPr>
          <w:rFonts w:ascii="Arial" w:hAnsi="Arial" w:cs="Arial"/>
          <w:b/>
          <w:bCs/>
        </w:rPr>
        <w:t>. NEW BUSINESS</w:t>
      </w:r>
    </w:p>
    <w:p w:rsidR="00316786" w:rsidRDefault="00C70B2A"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4</w:t>
      </w:r>
      <w:r w:rsidR="00E4564B">
        <w:rPr>
          <w:rFonts w:ascii="Arial" w:hAnsi="Arial" w:cs="Arial"/>
          <w:sz w:val="24"/>
          <w:szCs w:val="24"/>
        </w:rPr>
        <w:t xml:space="preserve">.1. </w:t>
      </w:r>
      <w:r w:rsidR="00316786">
        <w:rPr>
          <w:rFonts w:ascii="Arial" w:hAnsi="Arial" w:cs="Arial"/>
          <w:sz w:val="24"/>
          <w:szCs w:val="24"/>
          <w:u w:val="single"/>
        </w:rPr>
        <w:t>Kitsap Harbor Tours</w:t>
      </w:r>
      <w:r>
        <w:rPr>
          <w:rFonts w:ascii="Arial" w:hAnsi="Arial" w:cs="Arial"/>
          <w:sz w:val="24"/>
          <w:szCs w:val="24"/>
        </w:rPr>
        <w:t xml:space="preserve"> </w:t>
      </w:r>
      <w:r w:rsidR="00316786">
        <w:rPr>
          <w:rFonts w:ascii="Arial" w:hAnsi="Arial" w:cs="Arial"/>
          <w:sz w:val="24"/>
          <w:szCs w:val="24"/>
        </w:rPr>
        <w:t>is planning to pick up/drop off a group of people from the Port’s moorage facility on July 19</w:t>
      </w:r>
      <w:r w:rsidR="00316786" w:rsidRPr="00316786">
        <w:rPr>
          <w:rFonts w:ascii="Arial" w:hAnsi="Arial" w:cs="Arial"/>
          <w:sz w:val="24"/>
          <w:szCs w:val="24"/>
          <w:vertAlign w:val="superscript"/>
        </w:rPr>
        <w:t>th</w:t>
      </w:r>
      <w:r w:rsidR="00316786">
        <w:rPr>
          <w:rFonts w:ascii="Arial" w:hAnsi="Arial" w:cs="Arial"/>
          <w:sz w:val="24"/>
          <w:szCs w:val="24"/>
        </w:rPr>
        <w:t xml:space="preserve">. </w:t>
      </w:r>
    </w:p>
    <w:p w:rsidR="00316786" w:rsidRDefault="00316786"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3D4922" w:rsidRDefault="00316786"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4.2. </w:t>
      </w:r>
      <w:r>
        <w:rPr>
          <w:rFonts w:ascii="Arial" w:hAnsi="Arial" w:cs="Arial"/>
          <w:sz w:val="24"/>
          <w:szCs w:val="24"/>
          <w:u w:val="single"/>
        </w:rPr>
        <w:t>Department of the Navy</w:t>
      </w:r>
      <w:r w:rsidR="003D4922">
        <w:rPr>
          <w:rFonts w:ascii="Arial" w:hAnsi="Arial" w:cs="Arial"/>
          <w:sz w:val="24"/>
          <w:szCs w:val="24"/>
        </w:rPr>
        <w:t xml:space="preserve"> letter dated May 24, 2017 was reviewed. The Navy intends to post a placard on Port property informing boaters of Navy operations in the surrounding waters.</w:t>
      </w:r>
    </w:p>
    <w:p w:rsidR="003D4922" w:rsidRDefault="003D4922"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3D4922" w:rsidRDefault="003D4922"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4.3. </w:t>
      </w:r>
      <w:r>
        <w:rPr>
          <w:rFonts w:ascii="Arial" w:hAnsi="Arial" w:cs="Arial"/>
          <w:sz w:val="24"/>
          <w:szCs w:val="24"/>
          <w:u w:val="single"/>
        </w:rPr>
        <w:t>Office staff</w:t>
      </w:r>
      <w:r>
        <w:rPr>
          <w:rFonts w:ascii="Arial" w:hAnsi="Arial" w:cs="Arial"/>
          <w:sz w:val="24"/>
          <w:szCs w:val="24"/>
        </w:rPr>
        <w:t xml:space="preserve"> will be taking some time off the first part of July.</w:t>
      </w:r>
    </w:p>
    <w:p w:rsidR="003F5EC7" w:rsidRDefault="003F5EC7"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3D4922" w:rsidRDefault="003D4922"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Commissioner Greaves will be out of town the first two weeks in July.</w:t>
      </w:r>
    </w:p>
    <w:p w:rsidR="007B5BB4" w:rsidRPr="00E32489" w:rsidRDefault="007B5BB4" w:rsidP="007B5BB4">
      <w:pPr>
        <w:tabs>
          <w:tab w:val="right" w:pos="-1080"/>
          <w:tab w:val="left" w:pos="-720"/>
          <w:tab w:val="left" w:pos="180"/>
          <w:tab w:val="left" w:pos="360"/>
          <w:tab w:val="right" w:pos="900"/>
          <w:tab w:val="left" w:pos="1080"/>
        </w:tabs>
        <w:spacing w:after="0"/>
        <w:rPr>
          <w:rFonts w:ascii="Arial" w:hAnsi="Arial" w:cs="Arial"/>
          <w:sz w:val="16"/>
          <w:szCs w:val="16"/>
        </w:rPr>
      </w:pPr>
    </w:p>
    <w:p w:rsidR="007B5BB4" w:rsidRPr="00CA70E2" w:rsidRDefault="007B5BB4" w:rsidP="007B5BB4">
      <w:pPr>
        <w:tabs>
          <w:tab w:val="left" w:pos="450"/>
        </w:tabs>
        <w:spacing w:after="0"/>
        <w:rPr>
          <w:rFonts w:ascii="Arial" w:hAnsi="Arial" w:cs="Arial"/>
          <w:b/>
          <w:sz w:val="24"/>
          <w:szCs w:val="24"/>
        </w:rPr>
      </w:pPr>
      <w:r w:rsidRPr="00CA70E2">
        <w:rPr>
          <w:rFonts w:ascii="Arial" w:hAnsi="Arial" w:cs="Arial"/>
          <w:b/>
          <w:sz w:val="24"/>
          <w:szCs w:val="24"/>
        </w:rPr>
        <w:t>5. SAFETY</w:t>
      </w:r>
    </w:p>
    <w:p w:rsidR="007B5BB4" w:rsidRDefault="007B5BB4" w:rsidP="007B5BB4">
      <w:pPr>
        <w:pStyle w:val="BodyTextIndent"/>
        <w:tabs>
          <w:tab w:val="clear" w:pos="0"/>
          <w:tab w:val="clear" w:pos="720"/>
          <w:tab w:val="right" w:pos="-1080"/>
          <w:tab w:val="right" w:pos="900"/>
        </w:tabs>
        <w:ind w:left="0"/>
        <w:rPr>
          <w:rFonts w:ascii="Arial" w:eastAsia="Calibri" w:hAnsi="Arial" w:cs="Arial"/>
          <w:snapToGrid/>
          <w:sz w:val="24"/>
          <w:szCs w:val="24"/>
        </w:rPr>
      </w:pPr>
      <w:r>
        <w:rPr>
          <w:rFonts w:ascii="Arial" w:eastAsia="Calibri" w:hAnsi="Arial" w:cs="Arial"/>
          <w:snapToGrid/>
          <w:sz w:val="24"/>
          <w:szCs w:val="24"/>
        </w:rPr>
        <w:t>5.</w:t>
      </w:r>
      <w:r w:rsidRPr="00C20C7F">
        <w:rPr>
          <w:rFonts w:ascii="Arial" w:eastAsia="Calibri" w:hAnsi="Arial" w:cs="Arial"/>
          <w:snapToGrid/>
          <w:sz w:val="24"/>
          <w:szCs w:val="24"/>
        </w:rPr>
        <w:t>1.</w:t>
      </w:r>
      <w:r>
        <w:rPr>
          <w:rFonts w:ascii="Arial" w:eastAsia="Calibri" w:hAnsi="Arial" w:cs="Arial"/>
          <w:snapToGrid/>
          <w:sz w:val="24"/>
          <w:szCs w:val="24"/>
        </w:rPr>
        <w:t xml:space="preserve"> </w:t>
      </w:r>
      <w:r w:rsidRPr="00C20C7F">
        <w:rPr>
          <w:rFonts w:ascii="Arial" w:eastAsia="Calibri" w:hAnsi="Arial" w:cs="Arial"/>
          <w:snapToGrid/>
          <w:sz w:val="24"/>
          <w:szCs w:val="24"/>
        </w:rPr>
        <w:tab/>
      </w:r>
      <w:r>
        <w:rPr>
          <w:rFonts w:ascii="Arial" w:eastAsia="Calibri" w:hAnsi="Arial" w:cs="Arial"/>
          <w:snapToGrid/>
          <w:sz w:val="24"/>
          <w:szCs w:val="24"/>
          <w:u w:val="single"/>
        </w:rPr>
        <w:t>Incidents</w:t>
      </w:r>
      <w:r>
        <w:rPr>
          <w:rFonts w:ascii="Arial" w:eastAsia="Calibri" w:hAnsi="Arial" w:cs="Arial"/>
          <w:snapToGrid/>
          <w:sz w:val="24"/>
          <w:szCs w:val="24"/>
        </w:rPr>
        <w:t xml:space="preserve"> – nothing to report.</w:t>
      </w:r>
    </w:p>
    <w:p w:rsidR="007B5BB4" w:rsidRPr="00E32489" w:rsidRDefault="007B5BB4" w:rsidP="007B5BB4">
      <w:pPr>
        <w:pStyle w:val="BodyTextIndent"/>
        <w:tabs>
          <w:tab w:val="clear" w:pos="0"/>
          <w:tab w:val="clear" w:pos="720"/>
          <w:tab w:val="right" w:pos="-1080"/>
          <w:tab w:val="right" w:pos="900"/>
        </w:tabs>
        <w:ind w:left="0"/>
        <w:rPr>
          <w:rFonts w:ascii="Arial" w:eastAsia="Calibri" w:hAnsi="Arial" w:cs="Arial"/>
          <w:snapToGrid/>
          <w:sz w:val="16"/>
          <w:szCs w:val="16"/>
        </w:rPr>
      </w:pPr>
    </w:p>
    <w:p w:rsidR="007B5BB4" w:rsidRDefault="003D4922"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Commissioner Aus provided drawings of the Silverdale Water District’s (SWD) Water Main </w:t>
      </w:r>
      <w:r>
        <w:rPr>
          <w:rFonts w:ascii="Arial" w:hAnsi="Arial" w:cs="Arial"/>
          <w:sz w:val="24"/>
          <w:szCs w:val="24"/>
        </w:rPr>
        <w:lastRenderedPageBreak/>
        <w:t xml:space="preserve">Improvement Project in the Old Town area.  </w:t>
      </w:r>
      <w:r w:rsidR="007B5BB4">
        <w:rPr>
          <w:rFonts w:ascii="Arial" w:hAnsi="Arial" w:cs="Arial"/>
          <w:sz w:val="24"/>
          <w:szCs w:val="24"/>
        </w:rPr>
        <w:t>He</w:t>
      </w:r>
      <w:r>
        <w:rPr>
          <w:rFonts w:ascii="Arial" w:hAnsi="Arial" w:cs="Arial"/>
          <w:sz w:val="24"/>
          <w:szCs w:val="24"/>
        </w:rPr>
        <w:t xml:space="preserve"> explained that he has been working on the drawings for the SWD and thought the Port may want to request changes to the plans as related to Port owned properties</w:t>
      </w:r>
      <w:r w:rsidR="007B5BB4">
        <w:rPr>
          <w:rFonts w:ascii="Arial" w:hAnsi="Arial" w:cs="Arial"/>
          <w:sz w:val="24"/>
          <w:szCs w:val="24"/>
        </w:rPr>
        <w:t>, as now is the time</w:t>
      </w:r>
      <w:r>
        <w:rPr>
          <w:rFonts w:ascii="Arial" w:hAnsi="Arial" w:cs="Arial"/>
          <w:sz w:val="24"/>
          <w:szCs w:val="24"/>
        </w:rPr>
        <w:t>. The drawings were reviewed and discussed.  Commissioner Aus made note of several change</w:t>
      </w:r>
      <w:r w:rsidR="007B5BB4">
        <w:rPr>
          <w:rFonts w:ascii="Arial" w:hAnsi="Arial" w:cs="Arial"/>
          <w:sz w:val="24"/>
          <w:szCs w:val="24"/>
        </w:rPr>
        <w:t>s and will bring the</w:t>
      </w:r>
      <w:r>
        <w:rPr>
          <w:rFonts w:ascii="Arial" w:hAnsi="Arial" w:cs="Arial"/>
          <w:sz w:val="24"/>
          <w:szCs w:val="24"/>
        </w:rPr>
        <w:t xml:space="preserve"> request</w:t>
      </w:r>
      <w:r w:rsidR="007B5BB4">
        <w:rPr>
          <w:rFonts w:ascii="Arial" w:hAnsi="Arial" w:cs="Arial"/>
          <w:sz w:val="24"/>
          <w:szCs w:val="24"/>
        </w:rPr>
        <w:t xml:space="preserve"> to</w:t>
      </w:r>
      <w:r w:rsidR="003F5EC7">
        <w:rPr>
          <w:rFonts w:ascii="Arial" w:hAnsi="Arial" w:cs="Arial"/>
          <w:sz w:val="24"/>
          <w:szCs w:val="24"/>
        </w:rPr>
        <w:t xml:space="preserve"> the attention of</w:t>
      </w:r>
      <w:r w:rsidR="007B5BB4">
        <w:rPr>
          <w:rFonts w:ascii="Arial" w:hAnsi="Arial" w:cs="Arial"/>
          <w:sz w:val="24"/>
          <w:szCs w:val="24"/>
        </w:rPr>
        <w:t xml:space="preserve"> </w:t>
      </w:r>
      <w:r>
        <w:rPr>
          <w:rFonts w:ascii="Arial" w:hAnsi="Arial" w:cs="Arial"/>
          <w:sz w:val="24"/>
          <w:szCs w:val="24"/>
        </w:rPr>
        <w:t>the</w:t>
      </w:r>
      <w:r w:rsidR="007B5BB4">
        <w:rPr>
          <w:rFonts w:ascii="Arial" w:hAnsi="Arial" w:cs="Arial"/>
          <w:sz w:val="24"/>
          <w:szCs w:val="24"/>
        </w:rPr>
        <w:t xml:space="preserve"> SWD.  If granted, the Port may be required to pay the additional costs the changes will no doubt incur.</w:t>
      </w:r>
    </w:p>
    <w:p w:rsidR="00556932" w:rsidRPr="00B84D41" w:rsidRDefault="00556932" w:rsidP="00555EAD">
      <w:pPr>
        <w:pStyle w:val="BodyTextIndent"/>
        <w:tabs>
          <w:tab w:val="clear" w:pos="0"/>
          <w:tab w:val="clear" w:pos="720"/>
          <w:tab w:val="right" w:pos="-1080"/>
          <w:tab w:val="right" w:pos="900"/>
        </w:tabs>
        <w:ind w:left="0"/>
        <w:rPr>
          <w:rFonts w:ascii="Arial" w:eastAsia="Calibri" w:hAnsi="Arial" w:cs="Arial"/>
          <w:snapToGrid/>
          <w:sz w:val="16"/>
          <w:szCs w:val="16"/>
        </w:rPr>
      </w:pPr>
    </w:p>
    <w:p w:rsidR="00555EAD" w:rsidRDefault="00423588" w:rsidP="00AD6817">
      <w:pPr>
        <w:pStyle w:val="BodyTextIndent"/>
        <w:tabs>
          <w:tab w:val="clear" w:pos="0"/>
          <w:tab w:val="clear" w:pos="720"/>
          <w:tab w:val="right" w:pos="-1080"/>
          <w:tab w:val="right" w:pos="900"/>
        </w:tabs>
        <w:ind w:left="0"/>
        <w:rPr>
          <w:rFonts w:ascii="Arial" w:hAnsi="Arial" w:cs="Arial"/>
          <w:b/>
          <w:bCs/>
          <w:i/>
          <w:sz w:val="24"/>
          <w:szCs w:val="24"/>
        </w:rPr>
      </w:pPr>
      <w:r w:rsidRPr="00D80BCE">
        <w:rPr>
          <w:rFonts w:ascii="Arial" w:hAnsi="Arial" w:cs="Arial"/>
          <w:b/>
          <w:sz w:val="24"/>
          <w:szCs w:val="24"/>
        </w:rPr>
        <w:t>6.  APPROVE EXPENDITURES &amp;</w:t>
      </w:r>
      <w:r w:rsidR="00941259">
        <w:rPr>
          <w:rFonts w:ascii="Arial" w:hAnsi="Arial" w:cs="Arial"/>
          <w:b/>
          <w:sz w:val="24"/>
          <w:szCs w:val="24"/>
        </w:rPr>
        <w:t xml:space="preserve"> </w:t>
      </w:r>
      <w:r w:rsidRPr="00D80BCE">
        <w:rPr>
          <w:rFonts w:ascii="Arial" w:hAnsi="Arial" w:cs="Arial"/>
          <w:b/>
          <w:sz w:val="24"/>
          <w:szCs w:val="24"/>
        </w:rPr>
        <w:t>ELEC</w:t>
      </w:r>
      <w:r w:rsidR="001F2798">
        <w:rPr>
          <w:rFonts w:ascii="Arial" w:hAnsi="Arial" w:cs="Arial"/>
          <w:b/>
          <w:sz w:val="24"/>
          <w:szCs w:val="24"/>
        </w:rPr>
        <w:t>TRONIC TRANSFER</w:t>
      </w:r>
    </w:p>
    <w:p w:rsidR="00555EAD" w:rsidRPr="00B84D41" w:rsidRDefault="00555EAD" w:rsidP="005C5408">
      <w:pPr>
        <w:pStyle w:val="BodyTextIndent"/>
        <w:tabs>
          <w:tab w:val="clear" w:pos="0"/>
          <w:tab w:val="clear" w:pos="360"/>
          <w:tab w:val="clear" w:pos="720"/>
          <w:tab w:val="right" w:pos="-1080"/>
          <w:tab w:val="right" w:pos="900"/>
          <w:tab w:val="left" w:pos="1440"/>
        </w:tabs>
        <w:ind w:left="0"/>
        <w:rPr>
          <w:rFonts w:ascii="Arial" w:hAnsi="Arial" w:cs="Arial"/>
          <w:b/>
          <w:bCs/>
          <w:i/>
          <w:sz w:val="16"/>
          <w:szCs w:val="16"/>
        </w:rPr>
      </w:pPr>
    </w:p>
    <w:p w:rsidR="005C5408" w:rsidRPr="00F571F0" w:rsidRDefault="00E44179" w:rsidP="005C5408">
      <w:pPr>
        <w:pStyle w:val="BodyTextIndent"/>
        <w:tabs>
          <w:tab w:val="clear" w:pos="0"/>
          <w:tab w:val="clear" w:pos="360"/>
          <w:tab w:val="clear" w:pos="720"/>
          <w:tab w:val="right" w:pos="-1080"/>
          <w:tab w:val="right" w:pos="900"/>
          <w:tab w:val="left" w:pos="1440"/>
        </w:tabs>
        <w:ind w:left="0"/>
        <w:rPr>
          <w:rFonts w:ascii="Arial" w:hAnsi="Arial" w:cs="Arial"/>
          <w:b/>
          <w:i/>
          <w:sz w:val="24"/>
          <w:szCs w:val="24"/>
        </w:rPr>
      </w:pPr>
      <w:r w:rsidRPr="000B2EF5">
        <w:rPr>
          <w:b/>
          <w:bCs/>
          <w:i/>
          <w:sz w:val="24"/>
          <w:szCs w:val="24"/>
        </w:rPr>
        <w:t>The</w:t>
      </w:r>
      <w:r w:rsidR="00F571F0" w:rsidRPr="000B2EF5">
        <w:rPr>
          <w:b/>
          <w:bCs/>
          <w:i/>
          <w:sz w:val="24"/>
          <w:szCs w:val="24"/>
        </w:rPr>
        <w:t xml:space="preserve"> attached </w:t>
      </w:r>
      <w:r w:rsidR="005B1BB6" w:rsidRPr="000B2EF5">
        <w:rPr>
          <w:b/>
          <w:bCs/>
          <w:i/>
          <w:sz w:val="24"/>
          <w:szCs w:val="24"/>
        </w:rPr>
        <w:t>ex</w:t>
      </w:r>
      <w:r w:rsidR="00EC077B" w:rsidRPr="000B2EF5">
        <w:rPr>
          <w:b/>
          <w:bCs/>
          <w:i/>
          <w:sz w:val="24"/>
          <w:szCs w:val="24"/>
        </w:rPr>
        <w:t>penditures</w:t>
      </w:r>
      <w:r w:rsidR="00F571F0" w:rsidRPr="000B2EF5">
        <w:rPr>
          <w:b/>
          <w:bCs/>
          <w:i/>
          <w:sz w:val="24"/>
          <w:szCs w:val="24"/>
        </w:rPr>
        <w:t xml:space="preserve"> o</w:t>
      </w:r>
      <w:r w:rsidR="005C5408" w:rsidRPr="000B2EF5">
        <w:rPr>
          <w:b/>
          <w:i/>
          <w:sz w:val="24"/>
          <w:szCs w:val="24"/>
        </w:rPr>
        <w:t>f $</w:t>
      </w:r>
      <w:r w:rsidR="007B5BB4">
        <w:rPr>
          <w:b/>
          <w:i/>
          <w:sz w:val="24"/>
          <w:szCs w:val="24"/>
        </w:rPr>
        <w:t>28</w:t>
      </w:r>
      <w:r w:rsidR="00964D4E">
        <w:rPr>
          <w:b/>
          <w:i/>
          <w:sz w:val="24"/>
          <w:szCs w:val="24"/>
        </w:rPr>
        <w:t>,</w:t>
      </w:r>
      <w:r w:rsidR="007B5BB4">
        <w:rPr>
          <w:b/>
          <w:i/>
          <w:sz w:val="24"/>
          <w:szCs w:val="24"/>
        </w:rPr>
        <w:t>850</w:t>
      </w:r>
      <w:r w:rsidR="00E32489">
        <w:rPr>
          <w:b/>
          <w:i/>
          <w:sz w:val="24"/>
          <w:szCs w:val="24"/>
        </w:rPr>
        <w:t>.</w:t>
      </w:r>
      <w:r w:rsidR="007B5BB4">
        <w:rPr>
          <w:b/>
          <w:i/>
          <w:sz w:val="24"/>
          <w:szCs w:val="24"/>
        </w:rPr>
        <w:t>22</w:t>
      </w:r>
      <w:r w:rsidR="005C5408" w:rsidRPr="000B2EF5">
        <w:rPr>
          <w:b/>
          <w:i/>
          <w:sz w:val="24"/>
          <w:szCs w:val="24"/>
        </w:rPr>
        <w:t>, checks numbering 11</w:t>
      </w:r>
      <w:r w:rsidR="00E32489">
        <w:rPr>
          <w:b/>
          <w:i/>
          <w:sz w:val="24"/>
          <w:szCs w:val="24"/>
        </w:rPr>
        <w:t>4</w:t>
      </w:r>
      <w:r w:rsidR="007B5BB4">
        <w:rPr>
          <w:b/>
          <w:i/>
          <w:sz w:val="24"/>
          <w:szCs w:val="24"/>
        </w:rPr>
        <w:t>5</w:t>
      </w:r>
      <w:r w:rsidR="00E32489">
        <w:rPr>
          <w:b/>
          <w:i/>
          <w:sz w:val="24"/>
          <w:szCs w:val="24"/>
        </w:rPr>
        <w:t>0</w:t>
      </w:r>
      <w:r w:rsidR="005C5408" w:rsidRPr="000B2EF5">
        <w:rPr>
          <w:b/>
          <w:i/>
          <w:sz w:val="24"/>
          <w:szCs w:val="24"/>
        </w:rPr>
        <w:t xml:space="preserve"> through 11</w:t>
      </w:r>
      <w:r w:rsidR="00964D4E">
        <w:rPr>
          <w:b/>
          <w:i/>
          <w:sz w:val="24"/>
          <w:szCs w:val="24"/>
        </w:rPr>
        <w:t>4</w:t>
      </w:r>
      <w:r w:rsidR="007B5BB4">
        <w:rPr>
          <w:b/>
          <w:i/>
          <w:sz w:val="24"/>
          <w:szCs w:val="24"/>
        </w:rPr>
        <w:t>7</w:t>
      </w:r>
      <w:r w:rsidR="00E32489">
        <w:rPr>
          <w:b/>
          <w:i/>
          <w:sz w:val="24"/>
          <w:szCs w:val="24"/>
        </w:rPr>
        <w:t>4</w:t>
      </w:r>
      <w:r w:rsidR="005C5408" w:rsidRPr="000B2EF5">
        <w:rPr>
          <w:b/>
          <w:i/>
          <w:sz w:val="24"/>
          <w:szCs w:val="24"/>
        </w:rPr>
        <w:t xml:space="preserve"> and Electronic Transfer 201</w:t>
      </w:r>
      <w:r w:rsidR="000839D5" w:rsidRPr="000B2EF5">
        <w:rPr>
          <w:b/>
          <w:i/>
          <w:sz w:val="24"/>
          <w:szCs w:val="24"/>
        </w:rPr>
        <w:t>7</w:t>
      </w:r>
      <w:r w:rsidR="005C5408" w:rsidRPr="000B2EF5">
        <w:rPr>
          <w:b/>
          <w:i/>
          <w:sz w:val="24"/>
          <w:szCs w:val="24"/>
        </w:rPr>
        <w:t>-</w:t>
      </w:r>
      <w:r w:rsidR="000839D5" w:rsidRPr="000B2EF5">
        <w:rPr>
          <w:b/>
          <w:i/>
          <w:sz w:val="24"/>
          <w:szCs w:val="24"/>
        </w:rPr>
        <w:t>0</w:t>
      </w:r>
      <w:r w:rsidR="007B5BB4">
        <w:rPr>
          <w:b/>
          <w:i/>
          <w:sz w:val="24"/>
          <w:szCs w:val="24"/>
        </w:rPr>
        <w:t>6</w:t>
      </w:r>
      <w:r w:rsidR="005C5408" w:rsidRPr="000B2EF5">
        <w:rPr>
          <w:b/>
          <w:i/>
          <w:sz w:val="24"/>
          <w:szCs w:val="24"/>
        </w:rPr>
        <w:t xml:space="preserve"> to the U.S. Treasury in the amount of $1,</w:t>
      </w:r>
      <w:r w:rsidR="00E32489">
        <w:rPr>
          <w:b/>
          <w:i/>
          <w:sz w:val="24"/>
          <w:szCs w:val="24"/>
        </w:rPr>
        <w:t>8</w:t>
      </w:r>
      <w:r w:rsidR="007B5BB4">
        <w:rPr>
          <w:b/>
          <w:i/>
          <w:sz w:val="24"/>
          <w:szCs w:val="24"/>
        </w:rPr>
        <w:t>75</w:t>
      </w:r>
      <w:r w:rsidR="00833E82" w:rsidRPr="000B2EF5">
        <w:rPr>
          <w:b/>
          <w:i/>
          <w:sz w:val="24"/>
          <w:szCs w:val="24"/>
        </w:rPr>
        <w:t>.</w:t>
      </w:r>
      <w:r w:rsidR="007B5BB4">
        <w:rPr>
          <w:b/>
          <w:i/>
          <w:sz w:val="24"/>
          <w:szCs w:val="24"/>
        </w:rPr>
        <w:t>52</w:t>
      </w:r>
      <w:r w:rsidR="005C5408" w:rsidRPr="000B2EF5">
        <w:rPr>
          <w:b/>
          <w:i/>
          <w:sz w:val="24"/>
          <w:szCs w:val="24"/>
        </w:rPr>
        <w:t xml:space="preserve">, were </w:t>
      </w:r>
      <w:r w:rsidR="00833E82" w:rsidRPr="000B2EF5">
        <w:rPr>
          <w:b/>
          <w:i/>
          <w:sz w:val="24"/>
          <w:szCs w:val="24"/>
        </w:rPr>
        <w:t>a</w:t>
      </w:r>
      <w:r w:rsidR="005C5408" w:rsidRPr="000B2EF5">
        <w:rPr>
          <w:b/>
          <w:i/>
          <w:sz w:val="24"/>
          <w:szCs w:val="24"/>
        </w:rPr>
        <w:t>pproved</w:t>
      </w:r>
      <w:r w:rsidR="005C5408" w:rsidRPr="00F571F0">
        <w:rPr>
          <w:rFonts w:ascii="Arial" w:hAnsi="Arial" w:cs="Arial"/>
          <w:b/>
          <w:i/>
          <w:sz w:val="24"/>
          <w:szCs w:val="24"/>
        </w:rPr>
        <w:t xml:space="preserve"> </w:t>
      </w:r>
      <w:r w:rsidR="005C5408" w:rsidRPr="00F571F0">
        <w:rPr>
          <w:rFonts w:ascii="Arial" w:hAnsi="Arial" w:cs="Arial"/>
          <w:sz w:val="24"/>
          <w:szCs w:val="24"/>
        </w:rPr>
        <w:t xml:space="preserve">(motion by </w:t>
      </w:r>
      <w:r w:rsidR="007B5BB4">
        <w:rPr>
          <w:rFonts w:ascii="Arial" w:hAnsi="Arial" w:cs="Arial"/>
          <w:sz w:val="24"/>
          <w:szCs w:val="24"/>
        </w:rPr>
        <w:t>Scholfield</w:t>
      </w:r>
      <w:r w:rsidR="00833E82">
        <w:rPr>
          <w:rFonts w:ascii="Arial" w:hAnsi="Arial" w:cs="Arial"/>
          <w:sz w:val="24"/>
          <w:szCs w:val="24"/>
        </w:rPr>
        <w:t xml:space="preserve">, second by </w:t>
      </w:r>
      <w:r w:rsidR="007B5BB4">
        <w:rPr>
          <w:rFonts w:ascii="Arial" w:hAnsi="Arial" w:cs="Arial"/>
          <w:sz w:val="24"/>
          <w:szCs w:val="24"/>
        </w:rPr>
        <w:t>Greaves</w:t>
      </w:r>
      <w:r w:rsidR="005B1BB6">
        <w:rPr>
          <w:rFonts w:ascii="Arial" w:hAnsi="Arial" w:cs="Arial"/>
          <w:sz w:val="24"/>
          <w:szCs w:val="24"/>
        </w:rPr>
        <w:t>, unanimous).</w:t>
      </w:r>
    </w:p>
    <w:p w:rsidR="00CA70E2" w:rsidRPr="00B84D41" w:rsidRDefault="00CA70E2" w:rsidP="00EC077B">
      <w:pPr>
        <w:pStyle w:val="Default"/>
        <w:tabs>
          <w:tab w:val="right" w:pos="450"/>
          <w:tab w:val="left" w:pos="630"/>
        </w:tabs>
        <w:rPr>
          <w:rFonts w:ascii="Arial" w:hAnsi="Arial" w:cs="Arial"/>
          <w:sz w:val="16"/>
          <w:szCs w:val="16"/>
        </w:rPr>
      </w:pPr>
    </w:p>
    <w:p w:rsidR="007B5BB4" w:rsidRDefault="003816EA" w:rsidP="003816EA">
      <w:pPr>
        <w:pStyle w:val="Default"/>
        <w:tabs>
          <w:tab w:val="right" w:pos="450"/>
          <w:tab w:val="left" w:pos="630"/>
        </w:tabs>
        <w:rPr>
          <w:rFonts w:ascii="Arial" w:hAnsi="Arial" w:cs="Arial"/>
        </w:rPr>
      </w:pPr>
      <w:r>
        <w:rPr>
          <w:rFonts w:ascii="Arial" w:hAnsi="Arial" w:cs="Arial"/>
          <w:b/>
        </w:rPr>
        <w:t>7</w:t>
      </w:r>
      <w:r w:rsidRPr="004B3B87">
        <w:rPr>
          <w:rFonts w:ascii="Arial" w:hAnsi="Arial" w:cs="Arial"/>
          <w:b/>
        </w:rPr>
        <w:t xml:space="preserve">. </w:t>
      </w:r>
      <w:r>
        <w:rPr>
          <w:rFonts w:ascii="Arial" w:hAnsi="Arial" w:cs="Arial"/>
          <w:b/>
        </w:rPr>
        <w:t xml:space="preserve">EXECUTIVE SESSION </w:t>
      </w:r>
      <w:r>
        <w:rPr>
          <w:rFonts w:ascii="Arial" w:hAnsi="Arial" w:cs="Arial"/>
        </w:rPr>
        <w:t xml:space="preserve">– </w:t>
      </w:r>
      <w:r w:rsidR="007B5BB4">
        <w:rPr>
          <w:rFonts w:ascii="Arial" w:hAnsi="Arial" w:cs="Arial"/>
        </w:rPr>
        <w:t>It was announced at 10:08PM that the meeting would be going into Executive Session for no more than ten minutes to discuss real estate opportunities.</w:t>
      </w:r>
    </w:p>
    <w:p w:rsidR="007B5BB4" w:rsidRDefault="007B5BB4" w:rsidP="003816EA">
      <w:pPr>
        <w:pStyle w:val="Default"/>
        <w:tabs>
          <w:tab w:val="right" w:pos="450"/>
          <w:tab w:val="left" w:pos="630"/>
        </w:tabs>
        <w:rPr>
          <w:rFonts w:ascii="Arial" w:hAnsi="Arial" w:cs="Arial"/>
        </w:rPr>
      </w:pPr>
    </w:p>
    <w:p w:rsidR="003816EA" w:rsidRPr="004B3B87" w:rsidRDefault="007B5BB4" w:rsidP="003816EA">
      <w:pPr>
        <w:pStyle w:val="Default"/>
        <w:tabs>
          <w:tab w:val="right" w:pos="450"/>
          <w:tab w:val="left" w:pos="630"/>
        </w:tabs>
        <w:rPr>
          <w:rFonts w:ascii="Arial" w:hAnsi="Arial" w:cs="Arial"/>
        </w:rPr>
      </w:pPr>
      <w:r>
        <w:rPr>
          <w:rFonts w:ascii="Arial" w:hAnsi="Arial" w:cs="Arial"/>
        </w:rPr>
        <w:t>At 10:17PM the meeting returned to Regular Session.</w:t>
      </w:r>
    </w:p>
    <w:p w:rsidR="005B1BB6" w:rsidRPr="00B84D41" w:rsidRDefault="005B1BB6" w:rsidP="00EC077B">
      <w:pPr>
        <w:pStyle w:val="Default"/>
        <w:tabs>
          <w:tab w:val="right" w:pos="450"/>
          <w:tab w:val="left" w:pos="630"/>
        </w:tabs>
        <w:rPr>
          <w:rFonts w:ascii="Arial" w:hAnsi="Arial" w:cs="Arial"/>
          <w:b/>
          <w:sz w:val="16"/>
          <w:szCs w:val="16"/>
        </w:rPr>
      </w:pPr>
    </w:p>
    <w:p w:rsidR="00EC077B" w:rsidRPr="004B3B87" w:rsidRDefault="00EC077B" w:rsidP="00EC077B">
      <w:pPr>
        <w:pStyle w:val="Default"/>
        <w:tabs>
          <w:tab w:val="right" w:pos="450"/>
          <w:tab w:val="left" w:pos="630"/>
        </w:tabs>
        <w:rPr>
          <w:rFonts w:ascii="Arial" w:hAnsi="Arial" w:cs="Arial"/>
          <w:b/>
        </w:rPr>
      </w:pPr>
      <w:r w:rsidRPr="004B3B87">
        <w:rPr>
          <w:rFonts w:ascii="Arial" w:hAnsi="Arial" w:cs="Arial"/>
          <w:b/>
        </w:rPr>
        <w:t>8. ADJOURN</w:t>
      </w:r>
    </w:p>
    <w:p w:rsidR="00EC077B" w:rsidRPr="004B3B87" w:rsidRDefault="00EC077B" w:rsidP="00EC077B">
      <w:pPr>
        <w:pStyle w:val="Default"/>
        <w:tabs>
          <w:tab w:val="right" w:pos="450"/>
          <w:tab w:val="left" w:pos="630"/>
        </w:tabs>
        <w:rPr>
          <w:rFonts w:ascii="Arial" w:hAnsi="Arial" w:cs="Arial"/>
        </w:rPr>
      </w:pPr>
      <w:r w:rsidRPr="004B3B87">
        <w:rPr>
          <w:rFonts w:ascii="Times New Roman" w:hAnsi="Times New Roman" w:cs="Times New Roman"/>
          <w:b/>
          <w:i/>
        </w:rPr>
        <w:t>The meeting adjourned at</w:t>
      </w:r>
      <w:r w:rsidR="004F4AC2">
        <w:rPr>
          <w:rFonts w:ascii="Times New Roman" w:hAnsi="Times New Roman" w:cs="Times New Roman"/>
          <w:b/>
          <w:i/>
        </w:rPr>
        <w:t xml:space="preserve"> </w:t>
      </w:r>
      <w:r w:rsidR="007B5BB4">
        <w:rPr>
          <w:rFonts w:ascii="Times New Roman" w:hAnsi="Times New Roman" w:cs="Times New Roman"/>
          <w:b/>
          <w:i/>
        </w:rPr>
        <w:t>10</w:t>
      </w:r>
      <w:r w:rsidR="00A0629C">
        <w:rPr>
          <w:rFonts w:ascii="Times New Roman" w:hAnsi="Times New Roman" w:cs="Times New Roman"/>
          <w:b/>
          <w:i/>
        </w:rPr>
        <w:t>:</w:t>
      </w:r>
      <w:r w:rsidR="007B5BB4">
        <w:rPr>
          <w:rFonts w:ascii="Times New Roman" w:hAnsi="Times New Roman" w:cs="Times New Roman"/>
          <w:b/>
          <w:i/>
        </w:rPr>
        <w:t>18</w:t>
      </w:r>
      <w:r w:rsidRPr="004B3B87">
        <w:rPr>
          <w:rFonts w:ascii="Times New Roman" w:hAnsi="Times New Roman" w:cs="Times New Roman"/>
          <w:b/>
          <w:i/>
        </w:rPr>
        <w:t>PM</w:t>
      </w:r>
      <w:r w:rsidRPr="004B3B87">
        <w:rPr>
          <w:rFonts w:ascii="Arial" w:hAnsi="Arial" w:cs="Arial"/>
        </w:rPr>
        <w:t xml:space="preserve"> (motion by </w:t>
      </w:r>
      <w:r w:rsidR="00B207B8">
        <w:rPr>
          <w:rFonts w:ascii="Arial" w:hAnsi="Arial" w:cs="Arial"/>
        </w:rPr>
        <w:t>Greaves</w:t>
      </w:r>
      <w:r w:rsidRPr="004B3B87">
        <w:rPr>
          <w:rFonts w:ascii="Arial" w:hAnsi="Arial" w:cs="Arial"/>
        </w:rPr>
        <w:t xml:space="preserve">, second by </w:t>
      </w:r>
      <w:r w:rsidR="009D017C">
        <w:rPr>
          <w:rFonts w:ascii="Arial" w:hAnsi="Arial" w:cs="Arial"/>
        </w:rPr>
        <w:t>Scholfield</w:t>
      </w:r>
      <w:r w:rsidRPr="004B3B87">
        <w:rPr>
          <w:rFonts w:ascii="Arial" w:hAnsi="Arial" w:cs="Arial"/>
        </w:rPr>
        <w:t>, unanimous).</w:t>
      </w:r>
    </w:p>
    <w:p w:rsidR="00DC7FE7" w:rsidRPr="00B84D41" w:rsidRDefault="00DC7FE7" w:rsidP="00EC077B">
      <w:pPr>
        <w:pStyle w:val="Default"/>
        <w:tabs>
          <w:tab w:val="right" w:pos="450"/>
          <w:tab w:val="left" w:pos="630"/>
        </w:tabs>
        <w:rPr>
          <w:rFonts w:ascii="Arial" w:hAnsi="Arial" w:cs="Arial"/>
          <w:sz w:val="16"/>
          <w:szCs w:val="16"/>
        </w:rPr>
      </w:pPr>
    </w:p>
    <w:p w:rsidR="00EC077B" w:rsidRPr="004B3B87" w:rsidRDefault="00EC077B" w:rsidP="00EC077B">
      <w:pPr>
        <w:pStyle w:val="Default"/>
        <w:tabs>
          <w:tab w:val="right" w:pos="450"/>
          <w:tab w:val="left" w:pos="630"/>
        </w:tabs>
        <w:rPr>
          <w:rFonts w:ascii="Arial" w:hAnsi="Arial" w:cs="Arial"/>
        </w:rPr>
      </w:pPr>
      <w:r w:rsidRPr="004B3B87">
        <w:rPr>
          <w:rFonts w:ascii="Arial" w:hAnsi="Arial" w:cs="Arial"/>
        </w:rPr>
        <w:t xml:space="preserve">Approved:  </w:t>
      </w:r>
    </w:p>
    <w:p w:rsidR="00EC077B" w:rsidRDefault="00EC077B" w:rsidP="00EC077B">
      <w:pPr>
        <w:pStyle w:val="Default"/>
        <w:tabs>
          <w:tab w:val="right" w:pos="450"/>
          <w:tab w:val="left" w:pos="630"/>
        </w:tabs>
        <w:rPr>
          <w:rFonts w:ascii="Arial" w:hAnsi="Arial" w:cs="Arial"/>
          <w:sz w:val="16"/>
          <w:szCs w:val="16"/>
        </w:rPr>
      </w:pPr>
    </w:p>
    <w:p w:rsidR="00A0629C" w:rsidRPr="00EE4A5F" w:rsidRDefault="00A0629C" w:rsidP="00EC077B">
      <w:pPr>
        <w:pStyle w:val="Default"/>
        <w:tabs>
          <w:tab w:val="right" w:pos="450"/>
          <w:tab w:val="left" w:pos="630"/>
        </w:tabs>
        <w:rPr>
          <w:rFonts w:ascii="Arial" w:hAnsi="Arial" w:cs="Arial"/>
          <w:sz w:val="16"/>
          <w:szCs w:val="16"/>
        </w:rPr>
      </w:pPr>
    </w:p>
    <w:p w:rsidR="00EC077B" w:rsidRPr="004B3B87" w:rsidRDefault="009D017C" w:rsidP="00EC077B">
      <w:pPr>
        <w:pStyle w:val="Default"/>
        <w:tabs>
          <w:tab w:val="right" w:pos="450"/>
          <w:tab w:val="left" w:pos="630"/>
        </w:tabs>
        <w:rPr>
          <w:rFonts w:ascii="Arial" w:hAnsi="Arial" w:cs="Arial"/>
        </w:rPr>
      </w:pPr>
      <w:r>
        <w:rPr>
          <w:rFonts w:ascii="Arial" w:hAnsi="Arial" w:cs="Arial"/>
        </w:rPr>
        <w:t>__________________________</w:t>
      </w:r>
      <w:r w:rsidR="00EC077B" w:rsidRPr="004B3B87">
        <w:rPr>
          <w:rFonts w:ascii="Arial" w:hAnsi="Arial" w:cs="Arial"/>
        </w:rPr>
        <w:t xml:space="preserve">____ </w:t>
      </w: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Henry Aus, Commissioner</w:t>
      </w:r>
    </w:p>
    <w:p w:rsidR="00B67339" w:rsidRPr="00FC7F8C" w:rsidRDefault="00B67339" w:rsidP="00EC077B">
      <w:pPr>
        <w:tabs>
          <w:tab w:val="right" w:pos="450"/>
          <w:tab w:val="left" w:pos="630"/>
        </w:tabs>
        <w:spacing w:after="0"/>
        <w:rPr>
          <w:rFonts w:ascii="Arial" w:hAnsi="Arial" w:cs="Arial"/>
          <w:sz w:val="16"/>
          <w:szCs w:val="16"/>
        </w:rPr>
      </w:pPr>
    </w:p>
    <w:p w:rsidR="00FC7F8C" w:rsidRPr="00FC7F8C" w:rsidRDefault="00FC7F8C" w:rsidP="00EC077B">
      <w:pPr>
        <w:tabs>
          <w:tab w:val="right" w:pos="450"/>
          <w:tab w:val="left" w:pos="630"/>
        </w:tabs>
        <w:spacing w:after="0"/>
        <w:rPr>
          <w:rFonts w:ascii="Arial" w:hAnsi="Arial" w:cs="Arial"/>
          <w:sz w:val="16"/>
          <w:szCs w:val="16"/>
        </w:rPr>
      </w:pP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Lawrence Greaves, Commissioner</w:t>
      </w:r>
    </w:p>
    <w:p w:rsidR="00FC7F8C" w:rsidRPr="00FC7F8C" w:rsidRDefault="00FC7F8C" w:rsidP="00EC37BE">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FC7F8C" w:rsidRPr="00FC7F8C" w:rsidRDefault="00FC7F8C" w:rsidP="00EC37BE">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B84D41" w:rsidRPr="004B3B87" w:rsidRDefault="00184420" w:rsidP="000A64C5">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184420" w:rsidRDefault="00184420" w:rsidP="000A64C5">
      <w:pPr>
        <w:tabs>
          <w:tab w:val="right" w:pos="450"/>
          <w:tab w:val="left" w:pos="630"/>
        </w:tabs>
        <w:spacing w:after="0"/>
        <w:rPr>
          <w:rFonts w:ascii="Arial" w:hAnsi="Arial" w:cs="Arial"/>
          <w:sz w:val="24"/>
          <w:szCs w:val="24"/>
        </w:rPr>
      </w:pPr>
      <w:r w:rsidRPr="004B3B87">
        <w:rPr>
          <w:rFonts w:ascii="Arial" w:hAnsi="Arial" w:cs="Arial"/>
          <w:sz w:val="24"/>
          <w:szCs w:val="24"/>
        </w:rPr>
        <w:t>Ed Scholfield, Commissioner</w:t>
      </w:r>
    </w:p>
    <w:p w:rsidR="00C509F6" w:rsidRDefault="00C509F6"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sectPr w:rsidR="00496383" w:rsidSect="00C509F6">
          <w:headerReference w:type="default" r:id="rId8"/>
          <w:footerReference w:type="default" r:id="rId9"/>
          <w:type w:val="continuous"/>
          <w:pgSz w:w="12240" w:h="15840"/>
          <w:pgMar w:top="245" w:right="720" w:bottom="259" w:left="720" w:header="720" w:footer="720" w:gutter="0"/>
          <w:cols w:num="2" w:space="720"/>
          <w:docGrid w:linePitch="360"/>
        </w:sectPr>
      </w:pPr>
    </w:p>
    <w:p w:rsidR="003816EA" w:rsidRDefault="003F5EC7" w:rsidP="009C308E">
      <w:pPr>
        <w:spacing w:after="0" w:line="240" w:lineRule="auto"/>
        <w:rPr>
          <w:rFonts w:ascii="Arial" w:hAnsi="Arial" w:cs="Arial"/>
          <w:sz w:val="24"/>
          <w:szCs w:val="24"/>
        </w:rPr>
      </w:pPr>
      <w:r>
        <w:rPr>
          <w:rFonts w:ascii="Arial" w:hAnsi="Arial" w:cs="Arial"/>
          <w:sz w:val="24"/>
          <w:szCs w:val="24"/>
        </w:rPr>
        <w:object w:dxaOrig="9135" w:dyaOrig="11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592.8pt" o:ole="">
            <v:imagedata r:id="rId10" o:title=""/>
          </v:shape>
          <o:OLEObject Type="Embed" ProgID="AcroExch.Document.7" ShapeID="_x0000_i1025" DrawAspect="Content" ObjectID="_1561971744" r:id="rId11"/>
        </w:object>
      </w:r>
    </w:p>
    <w:sectPr w:rsidR="003816EA" w:rsidSect="00337EEB">
      <w:type w:val="continuous"/>
      <w:pgSz w:w="12240" w:h="15840"/>
      <w:pgMar w:top="245" w:right="720" w:bottom="259"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D48" w:rsidRDefault="00DB7D48" w:rsidP="006111DB">
      <w:pPr>
        <w:spacing w:after="0" w:line="240" w:lineRule="auto"/>
      </w:pPr>
      <w:r>
        <w:separator/>
      </w:r>
    </w:p>
  </w:endnote>
  <w:endnote w:type="continuationSeparator" w:id="1">
    <w:p w:rsidR="00DB7D48" w:rsidRDefault="00DB7D48" w:rsidP="0061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48" w:rsidRDefault="00863F48" w:rsidP="00D52944">
    <w:pPr>
      <w:pStyle w:val="Footer"/>
      <w:jc w:val="center"/>
    </w:pPr>
    <w:r>
      <w:t xml:space="preserve">Page </w:t>
    </w:r>
    <w:sdt>
      <w:sdtPr>
        <w:id w:val="1722163757"/>
        <w:docPartObj>
          <w:docPartGallery w:val="Page Numbers (Bottom of Page)"/>
          <w:docPartUnique/>
        </w:docPartObj>
      </w:sdtPr>
      <w:sdtEndPr>
        <w:rPr>
          <w:noProof/>
        </w:rPr>
      </w:sdtEndPr>
      <w:sdtContent>
        <w:fldSimple w:instr=" PAGE   \* MERGEFORMAT ">
          <w:r w:rsidR="00EF7341">
            <w:rPr>
              <w:noProof/>
            </w:rPr>
            <w:t>7</w:t>
          </w:r>
        </w:fldSimple>
      </w:sdtContent>
    </w:sdt>
  </w:p>
  <w:p w:rsidR="00863F48" w:rsidRPr="003A1EB5" w:rsidRDefault="00863F48" w:rsidP="003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D48" w:rsidRDefault="00DB7D48" w:rsidP="006111DB">
      <w:pPr>
        <w:spacing w:after="0" w:line="240" w:lineRule="auto"/>
      </w:pPr>
      <w:r>
        <w:separator/>
      </w:r>
    </w:p>
  </w:footnote>
  <w:footnote w:type="continuationSeparator" w:id="1">
    <w:p w:rsidR="00DB7D48" w:rsidRDefault="00DB7D48" w:rsidP="00611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48" w:rsidRPr="00521A2C" w:rsidRDefault="00863F48" w:rsidP="003B6C19">
    <w:pPr>
      <w:pStyle w:val="Header"/>
      <w:jc w:val="center"/>
      <w:rPr>
        <w:sz w:val="28"/>
        <w:szCs w:val="28"/>
      </w:rPr>
    </w:pPr>
    <w:sdt>
      <w:sdtPr>
        <w:rPr>
          <w:sz w:val="28"/>
          <w:szCs w:val="28"/>
        </w:rPr>
        <w:id w:val="1722163756"/>
        <w:docPartObj>
          <w:docPartGallery w:val="Watermarks"/>
          <w:docPartUnique/>
        </w:docPartObj>
      </w:sdtPr>
      <w:sdtContent>
        <w:r>
          <w:rPr>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5360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521A2C">
      <w:rPr>
        <w:sz w:val="28"/>
        <w:szCs w:val="28"/>
      </w:rPr>
      <w:t xml:space="preserve">Port of Silverdale – Minutes of Regular Meeting on </w:t>
    </w:r>
    <w:r>
      <w:rPr>
        <w:sz w:val="28"/>
        <w:szCs w:val="28"/>
      </w:rPr>
      <w:t>June 15,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efaultTabStop w:val="720"/>
  <w:characterSpacingControl w:val="doNotCompress"/>
  <w:hdrShapeDefaults>
    <o:shapedefaults v:ext="edit" spidmax="302082"/>
    <o:shapelayout v:ext="edit">
      <o:idmap v:ext="edit" data="150"/>
    </o:shapelayout>
  </w:hdrShapeDefaults>
  <w:footnotePr>
    <w:footnote w:id="0"/>
    <w:footnote w:id="1"/>
  </w:footnotePr>
  <w:endnotePr>
    <w:endnote w:id="0"/>
    <w:endnote w:id="1"/>
  </w:endnotePr>
  <w:compat/>
  <w:rsids>
    <w:rsidRoot w:val="00985B81"/>
    <w:rsid w:val="000002E9"/>
    <w:rsid w:val="00000F08"/>
    <w:rsid w:val="00002222"/>
    <w:rsid w:val="00003031"/>
    <w:rsid w:val="000042BF"/>
    <w:rsid w:val="0000466A"/>
    <w:rsid w:val="00004FCB"/>
    <w:rsid w:val="00006C78"/>
    <w:rsid w:val="00006FA3"/>
    <w:rsid w:val="00007657"/>
    <w:rsid w:val="000077D1"/>
    <w:rsid w:val="00007838"/>
    <w:rsid w:val="00012538"/>
    <w:rsid w:val="00015B83"/>
    <w:rsid w:val="0002130E"/>
    <w:rsid w:val="0002454F"/>
    <w:rsid w:val="000246DF"/>
    <w:rsid w:val="00025777"/>
    <w:rsid w:val="00025F24"/>
    <w:rsid w:val="0002631B"/>
    <w:rsid w:val="0002688E"/>
    <w:rsid w:val="00032287"/>
    <w:rsid w:val="00032803"/>
    <w:rsid w:val="000332E6"/>
    <w:rsid w:val="000335E7"/>
    <w:rsid w:val="00034023"/>
    <w:rsid w:val="00034075"/>
    <w:rsid w:val="00034D90"/>
    <w:rsid w:val="00035043"/>
    <w:rsid w:val="00040137"/>
    <w:rsid w:val="0004099C"/>
    <w:rsid w:val="00041A35"/>
    <w:rsid w:val="00041F04"/>
    <w:rsid w:val="000429C0"/>
    <w:rsid w:val="00042ACA"/>
    <w:rsid w:val="00042D54"/>
    <w:rsid w:val="000432E8"/>
    <w:rsid w:val="000444E5"/>
    <w:rsid w:val="00045522"/>
    <w:rsid w:val="00046249"/>
    <w:rsid w:val="00046F35"/>
    <w:rsid w:val="0005119D"/>
    <w:rsid w:val="000514F5"/>
    <w:rsid w:val="0005181B"/>
    <w:rsid w:val="00051D2E"/>
    <w:rsid w:val="0005331F"/>
    <w:rsid w:val="00053CD9"/>
    <w:rsid w:val="00054D65"/>
    <w:rsid w:val="00054E7E"/>
    <w:rsid w:val="0005529A"/>
    <w:rsid w:val="0005698C"/>
    <w:rsid w:val="00057DD2"/>
    <w:rsid w:val="00057FCC"/>
    <w:rsid w:val="000608BA"/>
    <w:rsid w:val="00063B3C"/>
    <w:rsid w:val="00066D40"/>
    <w:rsid w:val="00071EF2"/>
    <w:rsid w:val="000725AA"/>
    <w:rsid w:val="0007293B"/>
    <w:rsid w:val="00072C6F"/>
    <w:rsid w:val="00072DF0"/>
    <w:rsid w:val="000732C6"/>
    <w:rsid w:val="0007378D"/>
    <w:rsid w:val="00073C95"/>
    <w:rsid w:val="000744FF"/>
    <w:rsid w:val="000746E9"/>
    <w:rsid w:val="00075154"/>
    <w:rsid w:val="000756DD"/>
    <w:rsid w:val="00077BF6"/>
    <w:rsid w:val="00082666"/>
    <w:rsid w:val="00082670"/>
    <w:rsid w:val="00082E36"/>
    <w:rsid w:val="00082E62"/>
    <w:rsid w:val="000839D5"/>
    <w:rsid w:val="00084B1A"/>
    <w:rsid w:val="00085471"/>
    <w:rsid w:val="000855E3"/>
    <w:rsid w:val="00085F0C"/>
    <w:rsid w:val="00085F34"/>
    <w:rsid w:val="0008657D"/>
    <w:rsid w:val="000921B2"/>
    <w:rsid w:val="000925DC"/>
    <w:rsid w:val="000946D5"/>
    <w:rsid w:val="00094F1D"/>
    <w:rsid w:val="000951BC"/>
    <w:rsid w:val="0009684C"/>
    <w:rsid w:val="00096D77"/>
    <w:rsid w:val="00097EF0"/>
    <w:rsid w:val="000A010C"/>
    <w:rsid w:val="000A0C23"/>
    <w:rsid w:val="000A0EE4"/>
    <w:rsid w:val="000A2159"/>
    <w:rsid w:val="000A23F7"/>
    <w:rsid w:val="000A270A"/>
    <w:rsid w:val="000A43F7"/>
    <w:rsid w:val="000A464D"/>
    <w:rsid w:val="000A622D"/>
    <w:rsid w:val="000A62B6"/>
    <w:rsid w:val="000A64C5"/>
    <w:rsid w:val="000A7F20"/>
    <w:rsid w:val="000B0388"/>
    <w:rsid w:val="000B2605"/>
    <w:rsid w:val="000B2EF5"/>
    <w:rsid w:val="000B3977"/>
    <w:rsid w:val="000B3C8F"/>
    <w:rsid w:val="000B40C6"/>
    <w:rsid w:val="000B4987"/>
    <w:rsid w:val="000B6A70"/>
    <w:rsid w:val="000B78C3"/>
    <w:rsid w:val="000C0BB3"/>
    <w:rsid w:val="000C37E7"/>
    <w:rsid w:val="000C4503"/>
    <w:rsid w:val="000C583D"/>
    <w:rsid w:val="000C5CE7"/>
    <w:rsid w:val="000C7341"/>
    <w:rsid w:val="000C75AC"/>
    <w:rsid w:val="000D172E"/>
    <w:rsid w:val="000D1E1B"/>
    <w:rsid w:val="000D2A4E"/>
    <w:rsid w:val="000D33BF"/>
    <w:rsid w:val="000D78F9"/>
    <w:rsid w:val="000D7DE6"/>
    <w:rsid w:val="000E0DD5"/>
    <w:rsid w:val="000E1773"/>
    <w:rsid w:val="000E2F50"/>
    <w:rsid w:val="000E366A"/>
    <w:rsid w:val="000E4EFC"/>
    <w:rsid w:val="000E58A5"/>
    <w:rsid w:val="000E6766"/>
    <w:rsid w:val="000E70AA"/>
    <w:rsid w:val="000F3985"/>
    <w:rsid w:val="000F3C98"/>
    <w:rsid w:val="000F4CA2"/>
    <w:rsid w:val="000F76FF"/>
    <w:rsid w:val="001003B8"/>
    <w:rsid w:val="00101EBB"/>
    <w:rsid w:val="00105F5A"/>
    <w:rsid w:val="00106A74"/>
    <w:rsid w:val="00107404"/>
    <w:rsid w:val="00107877"/>
    <w:rsid w:val="001079B7"/>
    <w:rsid w:val="00107AF7"/>
    <w:rsid w:val="00110B1B"/>
    <w:rsid w:val="00111AF3"/>
    <w:rsid w:val="00112C55"/>
    <w:rsid w:val="00113003"/>
    <w:rsid w:val="00113555"/>
    <w:rsid w:val="00114E61"/>
    <w:rsid w:val="001150F2"/>
    <w:rsid w:val="00115644"/>
    <w:rsid w:val="00120647"/>
    <w:rsid w:val="0012102B"/>
    <w:rsid w:val="00121E3F"/>
    <w:rsid w:val="001224A4"/>
    <w:rsid w:val="00122662"/>
    <w:rsid w:val="00122CC0"/>
    <w:rsid w:val="0012377F"/>
    <w:rsid w:val="00127D22"/>
    <w:rsid w:val="00130711"/>
    <w:rsid w:val="00130BFF"/>
    <w:rsid w:val="00130E5E"/>
    <w:rsid w:val="001339AE"/>
    <w:rsid w:val="00134336"/>
    <w:rsid w:val="0013494E"/>
    <w:rsid w:val="0013505E"/>
    <w:rsid w:val="00135F26"/>
    <w:rsid w:val="001374E1"/>
    <w:rsid w:val="001413DB"/>
    <w:rsid w:val="00141C7C"/>
    <w:rsid w:val="0014332F"/>
    <w:rsid w:val="00143801"/>
    <w:rsid w:val="001440ED"/>
    <w:rsid w:val="0014461D"/>
    <w:rsid w:val="00144DC4"/>
    <w:rsid w:val="00146F96"/>
    <w:rsid w:val="00156084"/>
    <w:rsid w:val="00156494"/>
    <w:rsid w:val="001574DA"/>
    <w:rsid w:val="00160B73"/>
    <w:rsid w:val="001613EB"/>
    <w:rsid w:val="00162DF1"/>
    <w:rsid w:val="00163DF1"/>
    <w:rsid w:val="001640B9"/>
    <w:rsid w:val="0016547E"/>
    <w:rsid w:val="00165E14"/>
    <w:rsid w:val="001662E4"/>
    <w:rsid w:val="00166AA0"/>
    <w:rsid w:val="00166B3D"/>
    <w:rsid w:val="00170B08"/>
    <w:rsid w:val="001713B5"/>
    <w:rsid w:val="0017180C"/>
    <w:rsid w:val="00171DFF"/>
    <w:rsid w:val="00172773"/>
    <w:rsid w:val="00172BDC"/>
    <w:rsid w:val="00173D80"/>
    <w:rsid w:val="00174B24"/>
    <w:rsid w:val="00174EAC"/>
    <w:rsid w:val="001777B3"/>
    <w:rsid w:val="00180051"/>
    <w:rsid w:val="001803A2"/>
    <w:rsid w:val="0018073D"/>
    <w:rsid w:val="0018182A"/>
    <w:rsid w:val="0018369E"/>
    <w:rsid w:val="00183726"/>
    <w:rsid w:val="00183E8C"/>
    <w:rsid w:val="00184420"/>
    <w:rsid w:val="0018744D"/>
    <w:rsid w:val="001903F1"/>
    <w:rsid w:val="001918AC"/>
    <w:rsid w:val="00194852"/>
    <w:rsid w:val="00194877"/>
    <w:rsid w:val="00196438"/>
    <w:rsid w:val="0019644C"/>
    <w:rsid w:val="001964C9"/>
    <w:rsid w:val="001964E6"/>
    <w:rsid w:val="001A1385"/>
    <w:rsid w:val="001A196E"/>
    <w:rsid w:val="001A41AD"/>
    <w:rsid w:val="001A423A"/>
    <w:rsid w:val="001A4C2E"/>
    <w:rsid w:val="001B0328"/>
    <w:rsid w:val="001B0F68"/>
    <w:rsid w:val="001B2CC7"/>
    <w:rsid w:val="001B33CE"/>
    <w:rsid w:val="001B4785"/>
    <w:rsid w:val="001B5E71"/>
    <w:rsid w:val="001B695B"/>
    <w:rsid w:val="001B77B9"/>
    <w:rsid w:val="001C0FBC"/>
    <w:rsid w:val="001C27D5"/>
    <w:rsid w:val="001C4C9D"/>
    <w:rsid w:val="001C526E"/>
    <w:rsid w:val="001C5B11"/>
    <w:rsid w:val="001C7F35"/>
    <w:rsid w:val="001D3DAD"/>
    <w:rsid w:val="001D4C87"/>
    <w:rsid w:val="001D6B20"/>
    <w:rsid w:val="001E08AF"/>
    <w:rsid w:val="001E1CB5"/>
    <w:rsid w:val="001E38AD"/>
    <w:rsid w:val="001E3B0E"/>
    <w:rsid w:val="001E55C8"/>
    <w:rsid w:val="001E6638"/>
    <w:rsid w:val="001F04FD"/>
    <w:rsid w:val="001F0726"/>
    <w:rsid w:val="001F1233"/>
    <w:rsid w:val="001F1A8F"/>
    <w:rsid w:val="001F2227"/>
    <w:rsid w:val="001F2798"/>
    <w:rsid w:val="001F3B67"/>
    <w:rsid w:val="001F3C45"/>
    <w:rsid w:val="001F3E3C"/>
    <w:rsid w:val="001F4B27"/>
    <w:rsid w:val="001F52E2"/>
    <w:rsid w:val="001F5D0B"/>
    <w:rsid w:val="001F6903"/>
    <w:rsid w:val="001F6A82"/>
    <w:rsid w:val="001F7BA5"/>
    <w:rsid w:val="001F7D06"/>
    <w:rsid w:val="00200DC6"/>
    <w:rsid w:val="00202664"/>
    <w:rsid w:val="00202757"/>
    <w:rsid w:val="00204064"/>
    <w:rsid w:val="002041D7"/>
    <w:rsid w:val="00204E4C"/>
    <w:rsid w:val="00205205"/>
    <w:rsid w:val="00205AA6"/>
    <w:rsid w:val="00206115"/>
    <w:rsid w:val="00206653"/>
    <w:rsid w:val="00210D05"/>
    <w:rsid w:val="00217575"/>
    <w:rsid w:val="00220A9D"/>
    <w:rsid w:val="00221F08"/>
    <w:rsid w:val="00224536"/>
    <w:rsid w:val="0022468D"/>
    <w:rsid w:val="00224DAF"/>
    <w:rsid w:val="002258DC"/>
    <w:rsid w:val="00225BEF"/>
    <w:rsid w:val="0022697C"/>
    <w:rsid w:val="00226AA7"/>
    <w:rsid w:val="00227468"/>
    <w:rsid w:val="00227CBE"/>
    <w:rsid w:val="00231319"/>
    <w:rsid w:val="0023333E"/>
    <w:rsid w:val="00235C0F"/>
    <w:rsid w:val="002365C2"/>
    <w:rsid w:val="00236AC4"/>
    <w:rsid w:val="00237BC7"/>
    <w:rsid w:val="002404F6"/>
    <w:rsid w:val="00240C75"/>
    <w:rsid w:val="00244ECD"/>
    <w:rsid w:val="00245501"/>
    <w:rsid w:val="00247698"/>
    <w:rsid w:val="002517B5"/>
    <w:rsid w:val="00253B9B"/>
    <w:rsid w:val="002557FB"/>
    <w:rsid w:val="00257883"/>
    <w:rsid w:val="00260A2E"/>
    <w:rsid w:val="00260B9E"/>
    <w:rsid w:val="00261484"/>
    <w:rsid w:val="0026154D"/>
    <w:rsid w:val="00261D94"/>
    <w:rsid w:val="00261F00"/>
    <w:rsid w:val="00263A7A"/>
    <w:rsid w:val="00263D6B"/>
    <w:rsid w:val="00265C14"/>
    <w:rsid w:val="00265EC5"/>
    <w:rsid w:val="00267684"/>
    <w:rsid w:val="00267ABD"/>
    <w:rsid w:val="00267CC7"/>
    <w:rsid w:val="002706A6"/>
    <w:rsid w:val="0027105F"/>
    <w:rsid w:val="002718E5"/>
    <w:rsid w:val="00273E72"/>
    <w:rsid w:val="00273F6F"/>
    <w:rsid w:val="00274062"/>
    <w:rsid w:val="00274C7D"/>
    <w:rsid w:val="00275B05"/>
    <w:rsid w:val="00276271"/>
    <w:rsid w:val="00276BA8"/>
    <w:rsid w:val="002771C9"/>
    <w:rsid w:val="00277A3E"/>
    <w:rsid w:val="00281719"/>
    <w:rsid w:val="002830C5"/>
    <w:rsid w:val="002837EB"/>
    <w:rsid w:val="00283DD5"/>
    <w:rsid w:val="00285242"/>
    <w:rsid w:val="00285619"/>
    <w:rsid w:val="00290B6A"/>
    <w:rsid w:val="00290D62"/>
    <w:rsid w:val="00291DDB"/>
    <w:rsid w:val="00292429"/>
    <w:rsid w:val="00296F13"/>
    <w:rsid w:val="00297ADF"/>
    <w:rsid w:val="002A08F3"/>
    <w:rsid w:val="002A0E69"/>
    <w:rsid w:val="002A2308"/>
    <w:rsid w:val="002A2494"/>
    <w:rsid w:val="002A424E"/>
    <w:rsid w:val="002A50ED"/>
    <w:rsid w:val="002A570C"/>
    <w:rsid w:val="002A60AA"/>
    <w:rsid w:val="002A7D55"/>
    <w:rsid w:val="002B0478"/>
    <w:rsid w:val="002B1F36"/>
    <w:rsid w:val="002B2E87"/>
    <w:rsid w:val="002B6742"/>
    <w:rsid w:val="002B6785"/>
    <w:rsid w:val="002B744F"/>
    <w:rsid w:val="002B7707"/>
    <w:rsid w:val="002B7903"/>
    <w:rsid w:val="002B7BAB"/>
    <w:rsid w:val="002C0353"/>
    <w:rsid w:val="002C0CC4"/>
    <w:rsid w:val="002C19CE"/>
    <w:rsid w:val="002C2CDC"/>
    <w:rsid w:val="002C46ED"/>
    <w:rsid w:val="002C4D61"/>
    <w:rsid w:val="002C607A"/>
    <w:rsid w:val="002C63A5"/>
    <w:rsid w:val="002C7263"/>
    <w:rsid w:val="002C7C63"/>
    <w:rsid w:val="002D028B"/>
    <w:rsid w:val="002D0547"/>
    <w:rsid w:val="002D0C6A"/>
    <w:rsid w:val="002D29E0"/>
    <w:rsid w:val="002D3828"/>
    <w:rsid w:val="002D4F02"/>
    <w:rsid w:val="002D54E5"/>
    <w:rsid w:val="002D60A8"/>
    <w:rsid w:val="002D7F6E"/>
    <w:rsid w:val="002E1AD5"/>
    <w:rsid w:val="002E3A82"/>
    <w:rsid w:val="002E459F"/>
    <w:rsid w:val="002E4B6F"/>
    <w:rsid w:val="002E5385"/>
    <w:rsid w:val="002E6913"/>
    <w:rsid w:val="002E6A7B"/>
    <w:rsid w:val="002E72B6"/>
    <w:rsid w:val="002F0514"/>
    <w:rsid w:val="002F094F"/>
    <w:rsid w:val="002F1669"/>
    <w:rsid w:val="002F3206"/>
    <w:rsid w:val="002F5A50"/>
    <w:rsid w:val="00301246"/>
    <w:rsid w:val="003016B5"/>
    <w:rsid w:val="0030661F"/>
    <w:rsid w:val="00306E3A"/>
    <w:rsid w:val="00307699"/>
    <w:rsid w:val="00310700"/>
    <w:rsid w:val="0031111E"/>
    <w:rsid w:val="00314CB6"/>
    <w:rsid w:val="003151EF"/>
    <w:rsid w:val="00316545"/>
    <w:rsid w:val="003166A2"/>
    <w:rsid w:val="00316786"/>
    <w:rsid w:val="003232A8"/>
    <w:rsid w:val="00323B59"/>
    <w:rsid w:val="00326F72"/>
    <w:rsid w:val="00330837"/>
    <w:rsid w:val="00332699"/>
    <w:rsid w:val="00332D30"/>
    <w:rsid w:val="0033380D"/>
    <w:rsid w:val="003352A1"/>
    <w:rsid w:val="00336049"/>
    <w:rsid w:val="00336120"/>
    <w:rsid w:val="0033795D"/>
    <w:rsid w:val="00337EEB"/>
    <w:rsid w:val="00340B25"/>
    <w:rsid w:val="0034140B"/>
    <w:rsid w:val="00343A98"/>
    <w:rsid w:val="00345ACA"/>
    <w:rsid w:val="0034672C"/>
    <w:rsid w:val="003514A2"/>
    <w:rsid w:val="003520D3"/>
    <w:rsid w:val="0035286B"/>
    <w:rsid w:val="003540A9"/>
    <w:rsid w:val="0035495B"/>
    <w:rsid w:val="00354B2D"/>
    <w:rsid w:val="003558C1"/>
    <w:rsid w:val="003602DF"/>
    <w:rsid w:val="00360A3E"/>
    <w:rsid w:val="003614E1"/>
    <w:rsid w:val="00361A88"/>
    <w:rsid w:val="00361CD2"/>
    <w:rsid w:val="0036222F"/>
    <w:rsid w:val="00362AD9"/>
    <w:rsid w:val="00362ADC"/>
    <w:rsid w:val="003636E4"/>
    <w:rsid w:val="003640D3"/>
    <w:rsid w:val="00366825"/>
    <w:rsid w:val="00370106"/>
    <w:rsid w:val="00373D49"/>
    <w:rsid w:val="00374879"/>
    <w:rsid w:val="0037494B"/>
    <w:rsid w:val="00377B46"/>
    <w:rsid w:val="00377DB7"/>
    <w:rsid w:val="00380C6A"/>
    <w:rsid w:val="003816EA"/>
    <w:rsid w:val="00382781"/>
    <w:rsid w:val="00382D7E"/>
    <w:rsid w:val="00384F33"/>
    <w:rsid w:val="00387790"/>
    <w:rsid w:val="0038799B"/>
    <w:rsid w:val="003909AE"/>
    <w:rsid w:val="00392EB6"/>
    <w:rsid w:val="00393430"/>
    <w:rsid w:val="00393D9D"/>
    <w:rsid w:val="00393FA4"/>
    <w:rsid w:val="00394F52"/>
    <w:rsid w:val="0039559D"/>
    <w:rsid w:val="00395CAB"/>
    <w:rsid w:val="003A1EB5"/>
    <w:rsid w:val="003A23C9"/>
    <w:rsid w:val="003A4554"/>
    <w:rsid w:val="003A4686"/>
    <w:rsid w:val="003A59AC"/>
    <w:rsid w:val="003A5C5B"/>
    <w:rsid w:val="003A6F1A"/>
    <w:rsid w:val="003A7419"/>
    <w:rsid w:val="003A7AFF"/>
    <w:rsid w:val="003A7BB8"/>
    <w:rsid w:val="003A7E9B"/>
    <w:rsid w:val="003B0D6B"/>
    <w:rsid w:val="003B16EE"/>
    <w:rsid w:val="003B255E"/>
    <w:rsid w:val="003B5983"/>
    <w:rsid w:val="003B599F"/>
    <w:rsid w:val="003B59F0"/>
    <w:rsid w:val="003B5A47"/>
    <w:rsid w:val="003B6C19"/>
    <w:rsid w:val="003C05B7"/>
    <w:rsid w:val="003C14A4"/>
    <w:rsid w:val="003C1A27"/>
    <w:rsid w:val="003C1AF6"/>
    <w:rsid w:val="003C1B02"/>
    <w:rsid w:val="003C272F"/>
    <w:rsid w:val="003C2786"/>
    <w:rsid w:val="003C4842"/>
    <w:rsid w:val="003C5335"/>
    <w:rsid w:val="003C567C"/>
    <w:rsid w:val="003C6352"/>
    <w:rsid w:val="003C790A"/>
    <w:rsid w:val="003D1CF3"/>
    <w:rsid w:val="003D1D18"/>
    <w:rsid w:val="003D24DA"/>
    <w:rsid w:val="003D28B6"/>
    <w:rsid w:val="003D2FFA"/>
    <w:rsid w:val="003D47B6"/>
    <w:rsid w:val="003D4922"/>
    <w:rsid w:val="003D53B2"/>
    <w:rsid w:val="003D6898"/>
    <w:rsid w:val="003D775B"/>
    <w:rsid w:val="003D7A38"/>
    <w:rsid w:val="003E094A"/>
    <w:rsid w:val="003E0A5C"/>
    <w:rsid w:val="003E10D2"/>
    <w:rsid w:val="003E10D4"/>
    <w:rsid w:val="003E14A4"/>
    <w:rsid w:val="003E24F8"/>
    <w:rsid w:val="003E2ECE"/>
    <w:rsid w:val="003E3447"/>
    <w:rsid w:val="003E3A9F"/>
    <w:rsid w:val="003E3CE1"/>
    <w:rsid w:val="003E460F"/>
    <w:rsid w:val="003E5218"/>
    <w:rsid w:val="003E71EB"/>
    <w:rsid w:val="003F008E"/>
    <w:rsid w:val="003F0689"/>
    <w:rsid w:val="003F0BF0"/>
    <w:rsid w:val="003F208F"/>
    <w:rsid w:val="003F2DD9"/>
    <w:rsid w:val="003F4C84"/>
    <w:rsid w:val="003F5625"/>
    <w:rsid w:val="003F5EC7"/>
    <w:rsid w:val="003F5EF6"/>
    <w:rsid w:val="003F61C1"/>
    <w:rsid w:val="003F7324"/>
    <w:rsid w:val="003F7BCF"/>
    <w:rsid w:val="00400457"/>
    <w:rsid w:val="00404379"/>
    <w:rsid w:val="00404576"/>
    <w:rsid w:val="00410B92"/>
    <w:rsid w:val="00410C6D"/>
    <w:rsid w:val="0041107E"/>
    <w:rsid w:val="00412FE7"/>
    <w:rsid w:val="00415808"/>
    <w:rsid w:val="004170C2"/>
    <w:rsid w:val="004174D4"/>
    <w:rsid w:val="004179B9"/>
    <w:rsid w:val="00420F8C"/>
    <w:rsid w:val="00422416"/>
    <w:rsid w:val="00422A07"/>
    <w:rsid w:val="00423588"/>
    <w:rsid w:val="00425761"/>
    <w:rsid w:val="0042606B"/>
    <w:rsid w:val="0042787B"/>
    <w:rsid w:val="00430053"/>
    <w:rsid w:val="004311D9"/>
    <w:rsid w:val="00432682"/>
    <w:rsid w:val="00432B54"/>
    <w:rsid w:val="00432F2E"/>
    <w:rsid w:val="004335A9"/>
    <w:rsid w:val="00433831"/>
    <w:rsid w:val="004339E5"/>
    <w:rsid w:val="00433D44"/>
    <w:rsid w:val="0043474A"/>
    <w:rsid w:val="00434AEC"/>
    <w:rsid w:val="00434C3D"/>
    <w:rsid w:val="00434CF6"/>
    <w:rsid w:val="00437A4F"/>
    <w:rsid w:val="00440364"/>
    <w:rsid w:val="00441B27"/>
    <w:rsid w:val="0044250A"/>
    <w:rsid w:val="004430E4"/>
    <w:rsid w:val="00443E18"/>
    <w:rsid w:val="00444543"/>
    <w:rsid w:val="0044512A"/>
    <w:rsid w:val="00446660"/>
    <w:rsid w:val="00450485"/>
    <w:rsid w:val="00451D83"/>
    <w:rsid w:val="0045273A"/>
    <w:rsid w:val="00452CA1"/>
    <w:rsid w:val="004534C1"/>
    <w:rsid w:val="00453F62"/>
    <w:rsid w:val="00456195"/>
    <w:rsid w:val="004602B0"/>
    <w:rsid w:val="00461D11"/>
    <w:rsid w:val="0046371E"/>
    <w:rsid w:val="004639F7"/>
    <w:rsid w:val="0046569E"/>
    <w:rsid w:val="00465DD2"/>
    <w:rsid w:val="00466B40"/>
    <w:rsid w:val="00467DB3"/>
    <w:rsid w:val="00470E20"/>
    <w:rsid w:val="004711C8"/>
    <w:rsid w:val="0047216B"/>
    <w:rsid w:val="00474D50"/>
    <w:rsid w:val="0047684B"/>
    <w:rsid w:val="004773FA"/>
    <w:rsid w:val="00477AC1"/>
    <w:rsid w:val="004803ED"/>
    <w:rsid w:val="004807C6"/>
    <w:rsid w:val="004829C3"/>
    <w:rsid w:val="0048409F"/>
    <w:rsid w:val="0048495D"/>
    <w:rsid w:val="00485A9C"/>
    <w:rsid w:val="00485C6A"/>
    <w:rsid w:val="004867AA"/>
    <w:rsid w:val="0048781B"/>
    <w:rsid w:val="00487AE9"/>
    <w:rsid w:val="004918CB"/>
    <w:rsid w:val="00491DD6"/>
    <w:rsid w:val="0049310F"/>
    <w:rsid w:val="00493921"/>
    <w:rsid w:val="00493D6B"/>
    <w:rsid w:val="004945A8"/>
    <w:rsid w:val="00494A9E"/>
    <w:rsid w:val="00494AC8"/>
    <w:rsid w:val="00496383"/>
    <w:rsid w:val="00496B38"/>
    <w:rsid w:val="00496C21"/>
    <w:rsid w:val="004A181E"/>
    <w:rsid w:val="004A2683"/>
    <w:rsid w:val="004A2FFD"/>
    <w:rsid w:val="004A3B32"/>
    <w:rsid w:val="004A5130"/>
    <w:rsid w:val="004A7753"/>
    <w:rsid w:val="004B1675"/>
    <w:rsid w:val="004B3635"/>
    <w:rsid w:val="004B36DF"/>
    <w:rsid w:val="004B3B87"/>
    <w:rsid w:val="004B3F17"/>
    <w:rsid w:val="004B45F4"/>
    <w:rsid w:val="004B466D"/>
    <w:rsid w:val="004B6611"/>
    <w:rsid w:val="004B76B8"/>
    <w:rsid w:val="004C1E43"/>
    <w:rsid w:val="004C307E"/>
    <w:rsid w:val="004C38C9"/>
    <w:rsid w:val="004C47B7"/>
    <w:rsid w:val="004C61D2"/>
    <w:rsid w:val="004C680E"/>
    <w:rsid w:val="004C70DE"/>
    <w:rsid w:val="004D147D"/>
    <w:rsid w:val="004D2450"/>
    <w:rsid w:val="004D2603"/>
    <w:rsid w:val="004D326E"/>
    <w:rsid w:val="004D52DA"/>
    <w:rsid w:val="004D6395"/>
    <w:rsid w:val="004E0B26"/>
    <w:rsid w:val="004E45B9"/>
    <w:rsid w:val="004E4A46"/>
    <w:rsid w:val="004E621D"/>
    <w:rsid w:val="004E656A"/>
    <w:rsid w:val="004E6AC7"/>
    <w:rsid w:val="004E71A0"/>
    <w:rsid w:val="004F0C6B"/>
    <w:rsid w:val="004F3769"/>
    <w:rsid w:val="004F3B1A"/>
    <w:rsid w:val="004F4AC2"/>
    <w:rsid w:val="004F4BBD"/>
    <w:rsid w:val="004F4C56"/>
    <w:rsid w:val="004F55E9"/>
    <w:rsid w:val="004F64DD"/>
    <w:rsid w:val="004F69CD"/>
    <w:rsid w:val="00500A4F"/>
    <w:rsid w:val="00504DB0"/>
    <w:rsid w:val="00504FDE"/>
    <w:rsid w:val="005051F9"/>
    <w:rsid w:val="00505DA5"/>
    <w:rsid w:val="005064DC"/>
    <w:rsid w:val="005068EC"/>
    <w:rsid w:val="00506C16"/>
    <w:rsid w:val="00507578"/>
    <w:rsid w:val="00514894"/>
    <w:rsid w:val="00515414"/>
    <w:rsid w:val="00515F26"/>
    <w:rsid w:val="0051641B"/>
    <w:rsid w:val="00516FA3"/>
    <w:rsid w:val="00517B03"/>
    <w:rsid w:val="00517C85"/>
    <w:rsid w:val="00521A2C"/>
    <w:rsid w:val="00521E0C"/>
    <w:rsid w:val="00522269"/>
    <w:rsid w:val="0052313C"/>
    <w:rsid w:val="00523641"/>
    <w:rsid w:val="00524C00"/>
    <w:rsid w:val="0052511D"/>
    <w:rsid w:val="005256E4"/>
    <w:rsid w:val="00525E18"/>
    <w:rsid w:val="005267B1"/>
    <w:rsid w:val="00527AFE"/>
    <w:rsid w:val="00530DF8"/>
    <w:rsid w:val="0053212D"/>
    <w:rsid w:val="00532409"/>
    <w:rsid w:val="00533138"/>
    <w:rsid w:val="00533633"/>
    <w:rsid w:val="005348C3"/>
    <w:rsid w:val="005354BA"/>
    <w:rsid w:val="00536AF7"/>
    <w:rsid w:val="0053799B"/>
    <w:rsid w:val="00541BEB"/>
    <w:rsid w:val="00542D95"/>
    <w:rsid w:val="00543A1E"/>
    <w:rsid w:val="00545C19"/>
    <w:rsid w:val="00545CFA"/>
    <w:rsid w:val="00546965"/>
    <w:rsid w:val="005503E3"/>
    <w:rsid w:val="00550898"/>
    <w:rsid w:val="005541C6"/>
    <w:rsid w:val="005546C9"/>
    <w:rsid w:val="0055495D"/>
    <w:rsid w:val="00555197"/>
    <w:rsid w:val="005552D3"/>
    <w:rsid w:val="00555EAD"/>
    <w:rsid w:val="0055648A"/>
    <w:rsid w:val="00556932"/>
    <w:rsid w:val="005571A9"/>
    <w:rsid w:val="00557BF2"/>
    <w:rsid w:val="00560249"/>
    <w:rsid w:val="005607B4"/>
    <w:rsid w:val="00560A1C"/>
    <w:rsid w:val="005617FD"/>
    <w:rsid w:val="005639FA"/>
    <w:rsid w:val="00563E3F"/>
    <w:rsid w:val="0056600C"/>
    <w:rsid w:val="005704A0"/>
    <w:rsid w:val="005710CD"/>
    <w:rsid w:val="00571FF0"/>
    <w:rsid w:val="00572AC0"/>
    <w:rsid w:val="005747C2"/>
    <w:rsid w:val="00575E20"/>
    <w:rsid w:val="005779C1"/>
    <w:rsid w:val="00577A01"/>
    <w:rsid w:val="00581F9D"/>
    <w:rsid w:val="005828F8"/>
    <w:rsid w:val="00582B5F"/>
    <w:rsid w:val="00582F07"/>
    <w:rsid w:val="00584F63"/>
    <w:rsid w:val="00585EAE"/>
    <w:rsid w:val="00586FD0"/>
    <w:rsid w:val="00587EFB"/>
    <w:rsid w:val="00590D42"/>
    <w:rsid w:val="00591A13"/>
    <w:rsid w:val="00592F97"/>
    <w:rsid w:val="00593FDF"/>
    <w:rsid w:val="005A0326"/>
    <w:rsid w:val="005A34EE"/>
    <w:rsid w:val="005A37F2"/>
    <w:rsid w:val="005A3D72"/>
    <w:rsid w:val="005A5BE1"/>
    <w:rsid w:val="005A674D"/>
    <w:rsid w:val="005A6C4D"/>
    <w:rsid w:val="005A70E5"/>
    <w:rsid w:val="005A7449"/>
    <w:rsid w:val="005A7FD0"/>
    <w:rsid w:val="005B0350"/>
    <w:rsid w:val="005B10AE"/>
    <w:rsid w:val="005B16E1"/>
    <w:rsid w:val="005B1BB6"/>
    <w:rsid w:val="005B36E0"/>
    <w:rsid w:val="005B3ED1"/>
    <w:rsid w:val="005B3F91"/>
    <w:rsid w:val="005B42BC"/>
    <w:rsid w:val="005B4CA8"/>
    <w:rsid w:val="005B5705"/>
    <w:rsid w:val="005B6A31"/>
    <w:rsid w:val="005B70EE"/>
    <w:rsid w:val="005C1961"/>
    <w:rsid w:val="005C4855"/>
    <w:rsid w:val="005C5226"/>
    <w:rsid w:val="005C5408"/>
    <w:rsid w:val="005C6699"/>
    <w:rsid w:val="005C76A9"/>
    <w:rsid w:val="005D2233"/>
    <w:rsid w:val="005D3069"/>
    <w:rsid w:val="005D30BA"/>
    <w:rsid w:val="005D394C"/>
    <w:rsid w:val="005D4A29"/>
    <w:rsid w:val="005D6481"/>
    <w:rsid w:val="005D7533"/>
    <w:rsid w:val="005D7742"/>
    <w:rsid w:val="005D7E5B"/>
    <w:rsid w:val="005D7FDF"/>
    <w:rsid w:val="005E0F55"/>
    <w:rsid w:val="005E19FF"/>
    <w:rsid w:val="005E465F"/>
    <w:rsid w:val="005E4A0B"/>
    <w:rsid w:val="005E5945"/>
    <w:rsid w:val="005E6B00"/>
    <w:rsid w:val="005E71A5"/>
    <w:rsid w:val="005E71FA"/>
    <w:rsid w:val="005E7B5D"/>
    <w:rsid w:val="005F1241"/>
    <w:rsid w:val="005F156A"/>
    <w:rsid w:val="005F1651"/>
    <w:rsid w:val="005F1F89"/>
    <w:rsid w:val="005F324D"/>
    <w:rsid w:val="005F32AE"/>
    <w:rsid w:val="005F3BE8"/>
    <w:rsid w:val="005F4535"/>
    <w:rsid w:val="005F4900"/>
    <w:rsid w:val="005F5081"/>
    <w:rsid w:val="005F6A59"/>
    <w:rsid w:val="005F72A6"/>
    <w:rsid w:val="005F73B8"/>
    <w:rsid w:val="00601195"/>
    <w:rsid w:val="006034E2"/>
    <w:rsid w:val="0060454B"/>
    <w:rsid w:val="00606CA1"/>
    <w:rsid w:val="0061054F"/>
    <w:rsid w:val="00610724"/>
    <w:rsid w:val="00610C86"/>
    <w:rsid w:val="006111DB"/>
    <w:rsid w:val="006112EA"/>
    <w:rsid w:val="006117A0"/>
    <w:rsid w:val="006118C6"/>
    <w:rsid w:val="00611EC1"/>
    <w:rsid w:val="00612AEE"/>
    <w:rsid w:val="0061359E"/>
    <w:rsid w:val="00613C2C"/>
    <w:rsid w:val="00613C57"/>
    <w:rsid w:val="00615329"/>
    <w:rsid w:val="0062071A"/>
    <w:rsid w:val="006208D6"/>
    <w:rsid w:val="006213AD"/>
    <w:rsid w:val="00622163"/>
    <w:rsid w:val="006233F4"/>
    <w:rsid w:val="006238C0"/>
    <w:rsid w:val="006261CB"/>
    <w:rsid w:val="00626D6B"/>
    <w:rsid w:val="00627419"/>
    <w:rsid w:val="00630ED1"/>
    <w:rsid w:val="00631582"/>
    <w:rsid w:val="00632246"/>
    <w:rsid w:val="0063349F"/>
    <w:rsid w:val="00636DDF"/>
    <w:rsid w:val="00640313"/>
    <w:rsid w:val="006420C8"/>
    <w:rsid w:val="00642695"/>
    <w:rsid w:val="00643593"/>
    <w:rsid w:val="00645187"/>
    <w:rsid w:val="00645C56"/>
    <w:rsid w:val="006468B3"/>
    <w:rsid w:val="00650A4F"/>
    <w:rsid w:val="00651AC2"/>
    <w:rsid w:val="006540C1"/>
    <w:rsid w:val="0065457D"/>
    <w:rsid w:val="00656C56"/>
    <w:rsid w:val="00656DC3"/>
    <w:rsid w:val="00657A13"/>
    <w:rsid w:val="00660A09"/>
    <w:rsid w:val="006617F2"/>
    <w:rsid w:val="006622D2"/>
    <w:rsid w:val="00662D25"/>
    <w:rsid w:val="00663A1E"/>
    <w:rsid w:val="00664CA8"/>
    <w:rsid w:val="0066532A"/>
    <w:rsid w:val="00665F3E"/>
    <w:rsid w:val="0066616E"/>
    <w:rsid w:val="00667AF0"/>
    <w:rsid w:val="00671088"/>
    <w:rsid w:val="006734B6"/>
    <w:rsid w:val="00673A05"/>
    <w:rsid w:val="00674EF8"/>
    <w:rsid w:val="0067590E"/>
    <w:rsid w:val="00675EF6"/>
    <w:rsid w:val="006765D1"/>
    <w:rsid w:val="00677A05"/>
    <w:rsid w:val="006817F9"/>
    <w:rsid w:val="00682EF8"/>
    <w:rsid w:val="006832E6"/>
    <w:rsid w:val="00683F52"/>
    <w:rsid w:val="006857F7"/>
    <w:rsid w:val="00685B64"/>
    <w:rsid w:val="006868D1"/>
    <w:rsid w:val="006869B7"/>
    <w:rsid w:val="006873AE"/>
    <w:rsid w:val="00687EFC"/>
    <w:rsid w:val="0069010B"/>
    <w:rsid w:val="00692098"/>
    <w:rsid w:val="0069256E"/>
    <w:rsid w:val="00692CB0"/>
    <w:rsid w:val="0069356B"/>
    <w:rsid w:val="00693D91"/>
    <w:rsid w:val="006943D3"/>
    <w:rsid w:val="006951BE"/>
    <w:rsid w:val="00695AB0"/>
    <w:rsid w:val="00697684"/>
    <w:rsid w:val="006A0892"/>
    <w:rsid w:val="006A14D2"/>
    <w:rsid w:val="006A2716"/>
    <w:rsid w:val="006A2948"/>
    <w:rsid w:val="006A3786"/>
    <w:rsid w:val="006A4F04"/>
    <w:rsid w:val="006A5114"/>
    <w:rsid w:val="006A6AFF"/>
    <w:rsid w:val="006A7E37"/>
    <w:rsid w:val="006B1332"/>
    <w:rsid w:val="006B1766"/>
    <w:rsid w:val="006B2927"/>
    <w:rsid w:val="006B34CA"/>
    <w:rsid w:val="006B5C90"/>
    <w:rsid w:val="006B685D"/>
    <w:rsid w:val="006B6E5A"/>
    <w:rsid w:val="006C0540"/>
    <w:rsid w:val="006C06F5"/>
    <w:rsid w:val="006C1FB3"/>
    <w:rsid w:val="006C2064"/>
    <w:rsid w:val="006C4884"/>
    <w:rsid w:val="006C78B9"/>
    <w:rsid w:val="006C7A23"/>
    <w:rsid w:val="006C7A6A"/>
    <w:rsid w:val="006C7BE6"/>
    <w:rsid w:val="006D0322"/>
    <w:rsid w:val="006D1284"/>
    <w:rsid w:val="006D12C5"/>
    <w:rsid w:val="006D2AD3"/>
    <w:rsid w:val="006D30DA"/>
    <w:rsid w:val="006D321D"/>
    <w:rsid w:val="006D4211"/>
    <w:rsid w:val="006D4EEE"/>
    <w:rsid w:val="006D513D"/>
    <w:rsid w:val="006D63E2"/>
    <w:rsid w:val="006D76A8"/>
    <w:rsid w:val="006D7723"/>
    <w:rsid w:val="006E1034"/>
    <w:rsid w:val="006E1EBD"/>
    <w:rsid w:val="006E2A7F"/>
    <w:rsid w:val="006E2C9A"/>
    <w:rsid w:val="006E3D8A"/>
    <w:rsid w:val="006E5CD6"/>
    <w:rsid w:val="006F03DA"/>
    <w:rsid w:val="006F1E05"/>
    <w:rsid w:val="006F272E"/>
    <w:rsid w:val="006F29AB"/>
    <w:rsid w:val="006F2A1D"/>
    <w:rsid w:val="006F42E0"/>
    <w:rsid w:val="006F4A51"/>
    <w:rsid w:val="006F5EA0"/>
    <w:rsid w:val="006F6DE5"/>
    <w:rsid w:val="006F7A87"/>
    <w:rsid w:val="007005AF"/>
    <w:rsid w:val="00701311"/>
    <w:rsid w:val="00701CB6"/>
    <w:rsid w:val="0070225F"/>
    <w:rsid w:val="00704353"/>
    <w:rsid w:val="00704367"/>
    <w:rsid w:val="00706142"/>
    <w:rsid w:val="00706492"/>
    <w:rsid w:val="00710015"/>
    <w:rsid w:val="007104EE"/>
    <w:rsid w:val="00710B5D"/>
    <w:rsid w:val="00711C2F"/>
    <w:rsid w:val="0071310E"/>
    <w:rsid w:val="00713C22"/>
    <w:rsid w:val="00714560"/>
    <w:rsid w:val="007165F9"/>
    <w:rsid w:val="00716C42"/>
    <w:rsid w:val="0072292A"/>
    <w:rsid w:val="00724364"/>
    <w:rsid w:val="007245FF"/>
    <w:rsid w:val="00725238"/>
    <w:rsid w:val="00727D51"/>
    <w:rsid w:val="007337CE"/>
    <w:rsid w:val="00733DD2"/>
    <w:rsid w:val="007349C8"/>
    <w:rsid w:val="007356F1"/>
    <w:rsid w:val="0073677B"/>
    <w:rsid w:val="00736B65"/>
    <w:rsid w:val="007371B5"/>
    <w:rsid w:val="00737A4C"/>
    <w:rsid w:val="00737CB9"/>
    <w:rsid w:val="00740F24"/>
    <w:rsid w:val="007425FA"/>
    <w:rsid w:val="00742BEA"/>
    <w:rsid w:val="0074481B"/>
    <w:rsid w:val="007448D7"/>
    <w:rsid w:val="007450B7"/>
    <w:rsid w:val="00746980"/>
    <w:rsid w:val="00747B2A"/>
    <w:rsid w:val="00751CDC"/>
    <w:rsid w:val="00751F18"/>
    <w:rsid w:val="00754221"/>
    <w:rsid w:val="00755CBB"/>
    <w:rsid w:val="007575DC"/>
    <w:rsid w:val="00757C6B"/>
    <w:rsid w:val="00757F13"/>
    <w:rsid w:val="0076023E"/>
    <w:rsid w:val="00761F13"/>
    <w:rsid w:val="007622F5"/>
    <w:rsid w:val="00763522"/>
    <w:rsid w:val="00764A6B"/>
    <w:rsid w:val="00765A5D"/>
    <w:rsid w:val="00765AE0"/>
    <w:rsid w:val="007666CA"/>
    <w:rsid w:val="00770576"/>
    <w:rsid w:val="00771234"/>
    <w:rsid w:val="00772BF5"/>
    <w:rsid w:val="00773995"/>
    <w:rsid w:val="00774B51"/>
    <w:rsid w:val="00775705"/>
    <w:rsid w:val="00777E86"/>
    <w:rsid w:val="00780880"/>
    <w:rsid w:val="00781631"/>
    <w:rsid w:val="00782922"/>
    <w:rsid w:val="007853B9"/>
    <w:rsid w:val="00785BC0"/>
    <w:rsid w:val="00786870"/>
    <w:rsid w:val="007875A1"/>
    <w:rsid w:val="0078766C"/>
    <w:rsid w:val="00787786"/>
    <w:rsid w:val="00790D6B"/>
    <w:rsid w:val="00792963"/>
    <w:rsid w:val="0079433B"/>
    <w:rsid w:val="007944E9"/>
    <w:rsid w:val="00794DD7"/>
    <w:rsid w:val="00796037"/>
    <w:rsid w:val="007961CC"/>
    <w:rsid w:val="00796AFC"/>
    <w:rsid w:val="007973F3"/>
    <w:rsid w:val="00797E20"/>
    <w:rsid w:val="007A0651"/>
    <w:rsid w:val="007A113D"/>
    <w:rsid w:val="007A1332"/>
    <w:rsid w:val="007A3690"/>
    <w:rsid w:val="007A51F5"/>
    <w:rsid w:val="007A5B02"/>
    <w:rsid w:val="007A62FE"/>
    <w:rsid w:val="007A6837"/>
    <w:rsid w:val="007A7353"/>
    <w:rsid w:val="007B2CA6"/>
    <w:rsid w:val="007B3FF3"/>
    <w:rsid w:val="007B4973"/>
    <w:rsid w:val="007B5B7E"/>
    <w:rsid w:val="007B5BB4"/>
    <w:rsid w:val="007B7FA5"/>
    <w:rsid w:val="007C01C9"/>
    <w:rsid w:val="007C20AE"/>
    <w:rsid w:val="007C2ECB"/>
    <w:rsid w:val="007C3C5E"/>
    <w:rsid w:val="007C3E66"/>
    <w:rsid w:val="007C3F95"/>
    <w:rsid w:val="007C5464"/>
    <w:rsid w:val="007D03F3"/>
    <w:rsid w:val="007D07A2"/>
    <w:rsid w:val="007D0FE8"/>
    <w:rsid w:val="007D1378"/>
    <w:rsid w:val="007D3234"/>
    <w:rsid w:val="007D553F"/>
    <w:rsid w:val="007D6544"/>
    <w:rsid w:val="007D6C9D"/>
    <w:rsid w:val="007D6DED"/>
    <w:rsid w:val="007D7529"/>
    <w:rsid w:val="007E0420"/>
    <w:rsid w:val="007E0E2E"/>
    <w:rsid w:val="007E0ECC"/>
    <w:rsid w:val="007E3394"/>
    <w:rsid w:val="007E3580"/>
    <w:rsid w:val="007E36D3"/>
    <w:rsid w:val="007E4D4F"/>
    <w:rsid w:val="007F2500"/>
    <w:rsid w:val="007F3E17"/>
    <w:rsid w:val="007F5BAA"/>
    <w:rsid w:val="007F6D25"/>
    <w:rsid w:val="007F7A1A"/>
    <w:rsid w:val="00800343"/>
    <w:rsid w:val="00802B92"/>
    <w:rsid w:val="00802D8D"/>
    <w:rsid w:val="00802E11"/>
    <w:rsid w:val="008065CF"/>
    <w:rsid w:val="00806F46"/>
    <w:rsid w:val="008078EC"/>
    <w:rsid w:val="0081148D"/>
    <w:rsid w:val="0081170E"/>
    <w:rsid w:val="00812B9A"/>
    <w:rsid w:val="00813DEB"/>
    <w:rsid w:val="008141EF"/>
    <w:rsid w:val="0081457C"/>
    <w:rsid w:val="00814BE0"/>
    <w:rsid w:val="00815454"/>
    <w:rsid w:val="008173C9"/>
    <w:rsid w:val="008202B3"/>
    <w:rsid w:val="00820F18"/>
    <w:rsid w:val="008210D5"/>
    <w:rsid w:val="0082247D"/>
    <w:rsid w:val="008248CE"/>
    <w:rsid w:val="00827678"/>
    <w:rsid w:val="00827D03"/>
    <w:rsid w:val="00830981"/>
    <w:rsid w:val="00831C37"/>
    <w:rsid w:val="0083282D"/>
    <w:rsid w:val="008329AF"/>
    <w:rsid w:val="00832C3A"/>
    <w:rsid w:val="00832CA6"/>
    <w:rsid w:val="00833057"/>
    <w:rsid w:val="008337E4"/>
    <w:rsid w:val="00833E82"/>
    <w:rsid w:val="00836050"/>
    <w:rsid w:val="00836DFD"/>
    <w:rsid w:val="00840001"/>
    <w:rsid w:val="00840419"/>
    <w:rsid w:val="008404CD"/>
    <w:rsid w:val="00841355"/>
    <w:rsid w:val="008439A1"/>
    <w:rsid w:val="0084452E"/>
    <w:rsid w:val="00845345"/>
    <w:rsid w:val="008454DD"/>
    <w:rsid w:val="00845BA2"/>
    <w:rsid w:val="00845C8B"/>
    <w:rsid w:val="00847DD3"/>
    <w:rsid w:val="00850378"/>
    <w:rsid w:val="008507FE"/>
    <w:rsid w:val="00853ABC"/>
    <w:rsid w:val="00854158"/>
    <w:rsid w:val="008547C3"/>
    <w:rsid w:val="00855CD9"/>
    <w:rsid w:val="00856A51"/>
    <w:rsid w:val="008577F3"/>
    <w:rsid w:val="00857EE6"/>
    <w:rsid w:val="00860837"/>
    <w:rsid w:val="00861318"/>
    <w:rsid w:val="008620DB"/>
    <w:rsid w:val="00862518"/>
    <w:rsid w:val="00862657"/>
    <w:rsid w:val="0086390E"/>
    <w:rsid w:val="00863F48"/>
    <w:rsid w:val="0086412C"/>
    <w:rsid w:val="00866AD6"/>
    <w:rsid w:val="00870066"/>
    <w:rsid w:val="00870B2B"/>
    <w:rsid w:val="00871C36"/>
    <w:rsid w:val="00873725"/>
    <w:rsid w:val="00876805"/>
    <w:rsid w:val="00876918"/>
    <w:rsid w:val="008769AE"/>
    <w:rsid w:val="00877E95"/>
    <w:rsid w:val="008808BB"/>
    <w:rsid w:val="00881FA8"/>
    <w:rsid w:val="00890E41"/>
    <w:rsid w:val="0089149A"/>
    <w:rsid w:val="00891BE1"/>
    <w:rsid w:val="00892DAC"/>
    <w:rsid w:val="008948F0"/>
    <w:rsid w:val="00896B81"/>
    <w:rsid w:val="008971BA"/>
    <w:rsid w:val="008A08DD"/>
    <w:rsid w:val="008A0F6E"/>
    <w:rsid w:val="008A0FC7"/>
    <w:rsid w:val="008A1E5C"/>
    <w:rsid w:val="008A311C"/>
    <w:rsid w:val="008A4728"/>
    <w:rsid w:val="008A6E25"/>
    <w:rsid w:val="008A7DD3"/>
    <w:rsid w:val="008B25E0"/>
    <w:rsid w:val="008B2826"/>
    <w:rsid w:val="008B42AC"/>
    <w:rsid w:val="008B5145"/>
    <w:rsid w:val="008B5256"/>
    <w:rsid w:val="008B587D"/>
    <w:rsid w:val="008B5EA1"/>
    <w:rsid w:val="008B6B36"/>
    <w:rsid w:val="008B7B0A"/>
    <w:rsid w:val="008C001F"/>
    <w:rsid w:val="008C0B0F"/>
    <w:rsid w:val="008C108E"/>
    <w:rsid w:val="008C1BB7"/>
    <w:rsid w:val="008C35AB"/>
    <w:rsid w:val="008C397F"/>
    <w:rsid w:val="008C577F"/>
    <w:rsid w:val="008C70AC"/>
    <w:rsid w:val="008C7E04"/>
    <w:rsid w:val="008D1466"/>
    <w:rsid w:val="008D16E9"/>
    <w:rsid w:val="008D28E8"/>
    <w:rsid w:val="008D4D63"/>
    <w:rsid w:val="008D547E"/>
    <w:rsid w:val="008E0A4C"/>
    <w:rsid w:val="008E1CD4"/>
    <w:rsid w:val="008E2A2E"/>
    <w:rsid w:val="008E5780"/>
    <w:rsid w:val="008E5ED8"/>
    <w:rsid w:val="008E789B"/>
    <w:rsid w:val="008F0A94"/>
    <w:rsid w:val="008F0DF4"/>
    <w:rsid w:val="008F14D4"/>
    <w:rsid w:val="008F178D"/>
    <w:rsid w:val="008F28BB"/>
    <w:rsid w:val="008F3B51"/>
    <w:rsid w:val="008F59B5"/>
    <w:rsid w:val="008F5B6E"/>
    <w:rsid w:val="008F6463"/>
    <w:rsid w:val="008F6967"/>
    <w:rsid w:val="008F72D8"/>
    <w:rsid w:val="0090166B"/>
    <w:rsid w:val="00902018"/>
    <w:rsid w:val="0090277F"/>
    <w:rsid w:val="00905981"/>
    <w:rsid w:val="00905E35"/>
    <w:rsid w:val="00910150"/>
    <w:rsid w:val="00911627"/>
    <w:rsid w:val="009124A1"/>
    <w:rsid w:val="00913A56"/>
    <w:rsid w:val="0091511D"/>
    <w:rsid w:val="00915720"/>
    <w:rsid w:val="00917654"/>
    <w:rsid w:val="0092236C"/>
    <w:rsid w:val="00922A51"/>
    <w:rsid w:val="00925247"/>
    <w:rsid w:val="00925A92"/>
    <w:rsid w:val="00925DE9"/>
    <w:rsid w:val="00927025"/>
    <w:rsid w:val="00927095"/>
    <w:rsid w:val="00927272"/>
    <w:rsid w:val="009275E2"/>
    <w:rsid w:val="0093132F"/>
    <w:rsid w:val="009317AB"/>
    <w:rsid w:val="00931C89"/>
    <w:rsid w:val="00931FEE"/>
    <w:rsid w:val="009321C6"/>
    <w:rsid w:val="00933095"/>
    <w:rsid w:val="0093347B"/>
    <w:rsid w:val="00933AA2"/>
    <w:rsid w:val="00934415"/>
    <w:rsid w:val="00935FAD"/>
    <w:rsid w:val="009362B0"/>
    <w:rsid w:val="00936B28"/>
    <w:rsid w:val="00937076"/>
    <w:rsid w:val="00937186"/>
    <w:rsid w:val="0093755C"/>
    <w:rsid w:val="00941259"/>
    <w:rsid w:val="00942324"/>
    <w:rsid w:val="00943430"/>
    <w:rsid w:val="0094349F"/>
    <w:rsid w:val="00943731"/>
    <w:rsid w:val="0094387F"/>
    <w:rsid w:val="00943B2E"/>
    <w:rsid w:val="0094559D"/>
    <w:rsid w:val="00947932"/>
    <w:rsid w:val="009500F7"/>
    <w:rsid w:val="009500FA"/>
    <w:rsid w:val="00950E55"/>
    <w:rsid w:val="0095114B"/>
    <w:rsid w:val="0095193C"/>
    <w:rsid w:val="009525D8"/>
    <w:rsid w:val="009536B9"/>
    <w:rsid w:val="0095476B"/>
    <w:rsid w:val="00955FF8"/>
    <w:rsid w:val="00957E3E"/>
    <w:rsid w:val="00957EBF"/>
    <w:rsid w:val="009616D9"/>
    <w:rsid w:val="0096184E"/>
    <w:rsid w:val="00961E04"/>
    <w:rsid w:val="00963286"/>
    <w:rsid w:val="0096388A"/>
    <w:rsid w:val="00963C38"/>
    <w:rsid w:val="00964D4E"/>
    <w:rsid w:val="00964F10"/>
    <w:rsid w:val="0096505D"/>
    <w:rsid w:val="0096691C"/>
    <w:rsid w:val="00966D3C"/>
    <w:rsid w:val="00967219"/>
    <w:rsid w:val="00967F3F"/>
    <w:rsid w:val="0097058F"/>
    <w:rsid w:val="00970C79"/>
    <w:rsid w:val="00970E8B"/>
    <w:rsid w:val="0097108A"/>
    <w:rsid w:val="00971552"/>
    <w:rsid w:val="009729A6"/>
    <w:rsid w:val="00973328"/>
    <w:rsid w:val="00973946"/>
    <w:rsid w:val="00973C7A"/>
    <w:rsid w:val="009762C8"/>
    <w:rsid w:val="0097781C"/>
    <w:rsid w:val="00982B8F"/>
    <w:rsid w:val="00985B81"/>
    <w:rsid w:val="00986833"/>
    <w:rsid w:val="00987CE4"/>
    <w:rsid w:val="00987DF9"/>
    <w:rsid w:val="00990A90"/>
    <w:rsid w:val="00991316"/>
    <w:rsid w:val="009957E3"/>
    <w:rsid w:val="009A1E17"/>
    <w:rsid w:val="009A25E6"/>
    <w:rsid w:val="009A2629"/>
    <w:rsid w:val="009A26EB"/>
    <w:rsid w:val="009A2D52"/>
    <w:rsid w:val="009A30AD"/>
    <w:rsid w:val="009A35C0"/>
    <w:rsid w:val="009A45AE"/>
    <w:rsid w:val="009A5047"/>
    <w:rsid w:val="009A536D"/>
    <w:rsid w:val="009A5E6D"/>
    <w:rsid w:val="009A69D9"/>
    <w:rsid w:val="009B1DD5"/>
    <w:rsid w:val="009B20C9"/>
    <w:rsid w:val="009B246D"/>
    <w:rsid w:val="009B2696"/>
    <w:rsid w:val="009B2D1A"/>
    <w:rsid w:val="009B3525"/>
    <w:rsid w:val="009B38A5"/>
    <w:rsid w:val="009B3B8E"/>
    <w:rsid w:val="009B60F5"/>
    <w:rsid w:val="009C17F9"/>
    <w:rsid w:val="009C2FB2"/>
    <w:rsid w:val="009C308E"/>
    <w:rsid w:val="009C481B"/>
    <w:rsid w:val="009C633B"/>
    <w:rsid w:val="009C6C38"/>
    <w:rsid w:val="009C721C"/>
    <w:rsid w:val="009D0051"/>
    <w:rsid w:val="009D017C"/>
    <w:rsid w:val="009D0589"/>
    <w:rsid w:val="009D082E"/>
    <w:rsid w:val="009D1BE7"/>
    <w:rsid w:val="009D1DA6"/>
    <w:rsid w:val="009D3D6F"/>
    <w:rsid w:val="009D3F5F"/>
    <w:rsid w:val="009D42FD"/>
    <w:rsid w:val="009D49DB"/>
    <w:rsid w:val="009D6D47"/>
    <w:rsid w:val="009D7700"/>
    <w:rsid w:val="009E06A8"/>
    <w:rsid w:val="009E1FA0"/>
    <w:rsid w:val="009E4E39"/>
    <w:rsid w:val="009E546A"/>
    <w:rsid w:val="009F04B5"/>
    <w:rsid w:val="009F058F"/>
    <w:rsid w:val="009F183A"/>
    <w:rsid w:val="009F18E2"/>
    <w:rsid w:val="009F259F"/>
    <w:rsid w:val="009F2728"/>
    <w:rsid w:val="009F4280"/>
    <w:rsid w:val="009F561D"/>
    <w:rsid w:val="009F5C45"/>
    <w:rsid w:val="009F5DCE"/>
    <w:rsid w:val="009F6C6A"/>
    <w:rsid w:val="00A00717"/>
    <w:rsid w:val="00A0189F"/>
    <w:rsid w:val="00A025A7"/>
    <w:rsid w:val="00A03529"/>
    <w:rsid w:val="00A0433D"/>
    <w:rsid w:val="00A0629C"/>
    <w:rsid w:val="00A1157E"/>
    <w:rsid w:val="00A11993"/>
    <w:rsid w:val="00A12C12"/>
    <w:rsid w:val="00A1389D"/>
    <w:rsid w:val="00A139E0"/>
    <w:rsid w:val="00A13A0A"/>
    <w:rsid w:val="00A1425F"/>
    <w:rsid w:val="00A15568"/>
    <w:rsid w:val="00A15FAD"/>
    <w:rsid w:val="00A164C1"/>
    <w:rsid w:val="00A16D09"/>
    <w:rsid w:val="00A20D59"/>
    <w:rsid w:val="00A24103"/>
    <w:rsid w:val="00A2449A"/>
    <w:rsid w:val="00A24670"/>
    <w:rsid w:val="00A2468C"/>
    <w:rsid w:val="00A249C2"/>
    <w:rsid w:val="00A26C5B"/>
    <w:rsid w:val="00A278F1"/>
    <w:rsid w:val="00A30808"/>
    <w:rsid w:val="00A31046"/>
    <w:rsid w:val="00A323AE"/>
    <w:rsid w:val="00A32D53"/>
    <w:rsid w:val="00A342BC"/>
    <w:rsid w:val="00A354FB"/>
    <w:rsid w:val="00A35D5A"/>
    <w:rsid w:val="00A37739"/>
    <w:rsid w:val="00A3796F"/>
    <w:rsid w:val="00A405D3"/>
    <w:rsid w:val="00A43ABA"/>
    <w:rsid w:val="00A43B01"/>
    <w:rsid w:val="00A45216"/>
    <w:rsid w:val="00A510E3"/>
    <w:rsid w:val="00A514A4"/>
    <w:rsid w:val="00A54BFD"/>
    <w:rsid w:val="00A54C5F"/>
    <w:rsid w:val="00A54CA9"/>
    <w:rsid w:val="00A54CFA"/>
    <w:rsid w:val="00A55295"/>
    <w:rsid w:val="00A560F2"/>
    <w:rsid w:val="00A564AD"/>
    <w:rsid w:val="00A56CFB"/>
    <w:rsid w:val="00A579E3"/>
    <w:rsid w:val="00A57D9D"/>
    <w:rsid w:val="00A60014"/>
    <w:rsid w:val="00A60884"/>
    <w:rsid w:val="00A622E9"/>
    <w:rsid w:val="00A63520"/>
    <w:rsid w:val="00A63984"/>
    <w:rsid w:val="00A644A1"/>
    <w:rsid w:val="00A65348"/>
    <w:rsid w:val="00A65763"/>
    <w:rsid w:val="00A718CA"/>
    <w:rsid w:val="00A72D12"/>
    <w:rsid w:val="00A7360B"/>
    <w:rsid w:val="00A73F78"/>
    <w:rsid w:val="00A75B09"/>
    <w:rsid w:val="00A76C8D"/>
    <w:rsid w:val="00A814FB"/>
    <w:rsid w:val="00A81A46"/>
    <w:rsid w:val="00A823A8"/>
    <w:rsid w:val="00A82667"/>
    <w:rsid w:val="00A8323A"/>
    <w:rsid w:val="00A8493A"/>
    <w:rsid w:val="00A861A2"/>
    <w:rsid w:val="00A868DD"/>
    <w:rsid w:val="00A86A15"/>
    <w:rsid w:val="00A870FF"/>
    <w:rsid w:val="00A87E5E"/>
    <w:rsid w:val="00A909DD"/>
    <w:rsid w:val="00A9123A"/>
    <w:rsid w:val="00A915F2"/>
    <w:rsid w:val="00A916FA"/>
    <w:rsid w:val="00A91C9C"/>
    <w:rsid w:val="00A92795"/>
    <w:rsid w:val="00A93FB1"/>
    <w:rsid w:val="00A94683"/>
    <w:rsid w:val="00A94A3B"/>
    <w:rsid w:val="00A95403"/>
    <w:rsid w:val="00A95B02"/>
    <w:rsid w:val="00A97722"/>
    <w:rsid w:val="00AA0756"/>
    <w:rsid w:val="00AA1B51"/>
    <w:rsid w:val="00AA5369"/>
    <w:rsid w:val="00AA589D"/>
    <w:rsid w:val="00AA5D71"/>
    <w:rsid w:val="00AA6762"/>
    <w:rsid w:val="00AA736B"/>
    <w:rsid w:val="00AB012B"/>
    <w:rsid w:val="00AB086D"/>
    <w:rsid w:val="00AB2062"/>
    <w:rsid w:val="00AB42C1"/>
    <w:rsid w:val="00AC03A9"/>
    <w:rsid w:val="00AC209D"/>
    <w:rsid w:val="00AC28AF"/>
    <w:rsid w:val="00AC474D"/>
    <w:rsid w:val="00AC56DB"/>
    <w:rsid w:val="00AC6892"/>
    <w:rsid w:val="00AD1657"/>
    <w:rsid w:val="00AD4A5B"/>
    <w:rsid w:val="00AD4DEB"/>
    <w:rsid w:val="00AD6817"/>
    <w:rsid w:val="00AE1949"/>
    <w:rsid w:val="00AE1A55"/>
    <w:rsid w:val="00AE1E2D"/>
    <w:rsid w:val="00AE2845"/>
    <w:rsid w:val="00AE29D7"/>
    <w:rsid w:val="00AE2BCA"/>
    <w:rsid w:val="00AE57D3"/>
    <w:rsid w:val="00AE60C7"/>
    <w:rsid w:val="00AE6D32"/>
    <w:rsid w:val="00AE7B2A"/>
    <w:rsid w:val="00AF0461"/>
    <w:rsid w:val="00AF1265"/>
    <w:rsid w:val="00AF3335"/>
    <w:rsid w:val="00AF3C8C"/>
    <w:rsid w:val="00AF3D19"/>
    <w:rsid w:val="00AF4BF6"/>
    <w:rsid w:val="00AF4CF6"/>
    <w:rsid w:val="00AF5B69"/>
    <w:rsid w:val="00AF6718"/>
    <w:rsid w:val="00B02087"/>
    <w:rsid w:val="00B0252A"/>
    <w:rsid w:val="00B02E21"/>
    <w:rsid w:val="00B0332E"/>
    <w:rsid w:val="00B03A9B"/>
    <w:rsid w:val="00B053F3"/>
    <w:rsid w:val="00B0592C"/>
    <w:rsid w:val="00B05B21"/>
    <w:rsid w:val="00B06198"/>
    <w:rsid w:val="00B07C42"/>
    <w:rsid w:val="00B106BE"/>
    <w:rsid w:val="00B115CF"/>
    <w:rsid w:val="00B11C77"/>
    <w:rsid w:val="00B145D5"/>
    <w:rsid w:val="00B14869"/>
    <w:rsid w:val="00B15162"/>
    <w:rsid w:val="00B15CE7"/>
    <w:rsid w:val="00B16885"/>
    <w:rsid w:val="00B178B1"/>
    <w:rsid w:val="00B207B8"/>
    <w:rsid w:val="00B2269D"/>
    <w:rsid w:val="00B23EB8"/>
    <w:rsid w:val="00B248E5"/>
    <w:rsid w:val="00B2496A"/>
    <w:rsid w:val="00B257AF"/>
    <w:rsid w:val="00B26ED8"/>
    <w:rsid w:val="00B27AE1"/>
    <w:rsid w:val="00B32013"/>
    <w:rsid w:val="00B329CA"/>
    <w:rsid w:val="00B330B5"/>
    <w:rsid w:val="00B34165"/>
    <w:rsid w:val="00B3517E"/>
    <w:rsid w:val="00B35A8D"/>
    <w:rsid w:val="00B35CC4"/>
    <w:rsid w:val="00B36AB8"/>
    <w:rsid w:val="00B37172"/>
    <w:rsid w:val="00B41D1C"/>
    <w:rsid w:val="00B42563"/>
    <w:rsid w:val="00B443A4"/>
    <w:rsid w:val="00B44DE5"/>
    <w:rsid w:val="00B456C7"/>
    <w:rsid w:val="00B51204"/>
    <w:rsid w:val="00B53FA5"/>
    <w:rsid w:val="00B57313"/>
    <w:rsid w:val="00B605A5"/>
    <w:rsid w:val="00B61D1A"/>
    <w:rsid w:val="00B621C7"/>
    <w:rsid w:val="00B62356"/>
    <w:rsid w:val="00B63B71"/>
    <w:rsid w:val="00B64B75"/>
    <w:rsid w:val="00B65EB1"/>
    <w:rsid w:val="00B67339"/>
    <w:rsid w:val="00B70027"/>
    <w:rsid w:val="00B7048C"/>
    <w:rsid w:val="00B71329"/>
    <w:rsid w:val="00B71AAB"/>
    <w:rsid w:val="00B73B64"/>
    <w:rsid w:val="00B76708"/>
    <w:rsid w:val="00B77ED4"/>
    <w:rsid w:val="00B80354"/>
    <w:rsid w:val="00B81F65"/>
    <w:rsid w:val="00B82FB6"/>
    <w:rsid w:val="00B8351D"/>
    <w:rsid w:val="00B84329"/>
    <w:rsid w:val="00B84D41"/>
    <w:rsid w:val="00B852EE"/>
    <w:rsid w:val="00B86472"/>
    <w:rsid w:val="00B86A57"/>
    <w:rsid w:val="00B878AB"/>
    <w:rsid w:val="00B87DCA"/>
    <w:rsid w:val="00B91037"/>
    <w:rsid w:val="00B9149C"/>
    <w:rsid w:val="00B914E7"/>
    <w:rsid w:val="00B916BE"/>
    <w:rsid w:val="00B9243B"/>
    <w:rsid w:val="00B929CC"/>
    <w:rsid w:val="00B93A55"/>
    <w:rsid w:val="00B95837"/>
    <w:rsid w:val="00B97443"/>
    <w:rsid w:val="00BA27FB"/>
    <w:rsid w:val="00BA2A25"/>
    <w:rsid w:val="00BA4D14"/>
    <w:rsid w:val="00BA569E"/>
    <w:rsid w:val="00BA6561"/>
    <w:rsid w:val="00BA705C"/>
    <w:rsid w:val="00BA7411"/>
    <w:rsid w:val="00BA7432"/>
    <w:rsid w:val="00BB01E3"/>
    <w:rsid w:val="00BB06E3"/>
    <w:rsid w:val="00BB424F"/>
    <w:rsid w:val="00BB5448"/>
    <w:rsid w:val="00BB66ED"/>
    <w:rsid w:val="00BB6883"/>
    <w:rsid w:val="00BB6BD0"/>
    <w:rsid w:val="00BC06C7"/>
    <w:rsid w:val="00BC2638"/>
    <w:rsid w:val="00BC3677"/>
    <w:rsid w:val="00BC378D"/>
    <w:rsid w:val="00BC4074"/>
    <w:rsid w:val="00BC6850"/>
    <w:rsid w:val="00BC697B"/>
    <w:rsid w:val="00BC6D5C"/>
    <w:rsid w:val="00BC6D6C"/>
    <w:rsid w:val="00BD2FDF"/>
    <w:rsid w:val="00BD40BF"/>
    <w:rsid w:val="00BD495F"/>
    <w:rsid w:val="00BD580B"/>
    <w:rsid w:val="00BD6CE6"/>
    <w:rsid w:val="00BD7C95"/>
    <w:rsid w:val="00BD7FC1"/>
    <w:rsid w:val="00BE066A"/>
    <w:rsid w:val="00BE13FB"/>
    <w:rsid w:val="00BE1E7F"/>
    <w:rsid w:val="00BE21B6"/>
    <w:rsid w:val="00BE2550"/>
    <w:rsid w:val="00BE2AE3"/>
    <w:rsid w:val="00BE3A04"/>
    <w:rsid w:val="00BE45D5"/>
    <w:rsid w:val="00BE4861"/>
    <w:rsid w:val="00BE510C"/>
    <w:rsid w:val="00BE75AC"/>
    <w:rsid w:val="00BE77B5"/>
    <w:rsid w:val="00BF08D9"/>
    <w:rsid w:val="00BF1F4A"/>
    <w:rsid w:val="00BF2AD6"/>
    <w:rsid w:val="00BF395E"/>
    <w:rsid w:val="00BF409A"/>
    <w:rsid w:val="00BF4E97"/>
    <w:rsid w:val="00BF66F5"/>
    <w:rsid w:val="00BF6D3F"/>
    <w:rsid w:val="00BF7259"/>
    <w:rsid w:val="00C006BC"/>
    <w:rsid w:val="00C00948"/>
    <w:rsid w:val="00C00AD4"/>
    <w:rsid w:val="00C00F99"/>
    <w:rsid w:val="00C01AFD"/>
    <w:rsid w:val="00C02E40"/>
    <w:rsid w:val="00C03C58"/>
    <w:rsid w:val="00C04B65"/>
    <w:rsid w:val="00C05EDF"/>
    <w:rsid w:val="00C06EAA"/>
    <w:rsid w:val="00C071E4"/>
    <w:rsid w:val="00C154ED"/>
    <w:rsid w:val="00C205EE"/>
    <w:rsid w:val="00C20C7F"/>
    <w:rsid w:val="00C219A8"/>
    <w:rsid w:val="00C21D88"/>
    <w:rsid w:val="00C2212F"/>
    <w:rsid w:val="00C23138"/>
    <w:rsid w:val="00C23FD9"/>
    <w:rsid w:val="00C24416"/>
    <w:rsid w:val="00C24A42"/>
    <w:rsid w:val="00C25B50"/>
    <w:rsid w:val="00C27926"/>
    <w:rsid w:val="00C30BA7"/>
    <w:rsid w:val="00C30F2A"/>
    <w:rsid w:val="00C31608"/>
    <w:rsid w:val="00C31662"/>
    <w:rsid w:val="00C31FA7"/>
    <w:rsid w:val="00C32393"/>
    <w:rsid w:val="00C34313"/>
    <w:rsid w:val="00C35F93"/>
    <w:rsid w:val="00C36D2A"/>
    <w:rsid w:val="00C409E9"/>
    <w:rsid w:val="00C42AEE"/>
    <w:rsid w:val="00C431EE"/>
    <w:rsid w:val="00C454B3"/>
    <w:rsid w:val="00C4680C"/>
    <w:rsid w:val="00C47A37"/>
    <w:rsid w:val="00C5059C"/>
    <w:rsid w:val="00C509F6"/>
    <w:rsid w:val="00C523F7"/>
    <w:rsid w:val="00C542EC"/>
    <w:rsid w:val="00C5431A"/>
    <w:rsid w:val="00C547E7"/>
    <w:rsid w:val="00C54AC7"/>
    <w:rsid w:val="00C56DE0"/>
    <w:rsid w:val="00C57786"/>
    <w:rsid w:val="00C57EA3"/>
    <w:rsid w:val="00C60350"/>
    <w:rsid w:val="00C603C7"/>
    <w:rsid w:val="00C629F2"/>
    <w:rsid w:val="00C642C5"/>
    <w:rsid w:val="00C64AEB"/>
    <w:rsid w:val="00C64CE3"/>
    <w:rsid w:val="00C6570B"/>
    <w:rsid w:val="00C702BE"/>
    <w:rsid w:val="00C702C6"/>
    <w:rsid w:val="00C70B2A"/>
    <w:rsid w:val="00C70EB4"/>
    <w:rsid w:val="00C71194"/>
    <w:rsid w:val="00C71A25"/>
    <w:rsid w:val="00C73B19"/>
    <w:rsid w:val="00C74006"/>
    <w:rsid w:val="00C74AD0"/>
    <w:rsid w:val="00C74EC6"/>
    <w:rsid w:val="00C76C25"/>
    <w:rsid w:val="00C77594"/>
    <w:rsid w:val="00C77C9F"/>
    <w:rsid w:val="00C80087"/>
    <w:rsid w:val="00C8127C"/>
    <w:rsid w:val="00C821CD"/>
    <w:rsid w:val="00C82210"/>
    <w:rsid w:val="00C82764"/>
    <w:rsid w:val="00C83D48"/>
    <w:rsid w:val="00C8432C"/>
    <w:rsid w:val="00C84F11"/>
    <w:rsid w:val="00C85CDC"/>
    <w:rsid w:val="00C871C5"/>
    <w:rsid w:val="00C90206"/>
    <w:rsid w:val="00C9056B"/>
    <w:rsid w:val="00C93638"/>
    <w:rsid w:val="00C939D1"/>
    <w:rsid w:val="00C93B8E"/>
    <w:rsid w:val="00C95122"/>
    <w:rsid w:val="00C956FE"/>
    <w:rsid w:val="00C95F42"/>
    <w:rsid w:val="00C96506"/>
    <w:rsid w:val="00C97EF9"/>
    <w:rsid w:val="00CA1F13"/>
    <w:rsid w:val="00CA2DB0"/>
    <w:rsid w:val="00CA3825"/>
    <w:rsid w:val="00CA3AA9"/>
    <w:rsid w:val="00CA3D0C"/>
    <w:rsid w:val="00CA5D34"/>
    <w:rsid w:val="00CA5D56"/>
    <w:rsid w:val="00CA63DA"/>
    <w:rsid w:val="00CA6BB1"/>
    <w:rsid w:val="00CA70E2"/>
    <w:rsid w:val="00CB05A7"/>
    <w:rsid w:val="00CB3BC5"/>
    <w:rsid w:val="00CB3C91"/>
    <w:rsid w:val="00CB4F80"/>
    <w:rsid w:val="00CB52C4"/>
    <w:rsid w:val="00CB59F4"/>
    <w:rsid w:val="00CB69EA"/>
    <w:rsid w:val="00CC1733"/>
    <w:rsid w:val="00CC1ACA"/>
    <w:rsid w:val="00CC5C1D"/>
    <w:rsid w:val="00CC705D"/>
    <w:rsid w:val="00CD32D3"/>
    <w:rsid w:val="00CD356C"/>
    <w:rsid w:val="00CD3ADA"/>
    <w:rsid w:val="00CD485F"/>
    <w:rsid w:val="00CD4C02"/>
    <w:rsid w:val="00CD648D"/>
    <w:rsid w:val="00CD7A56"/>
    <w:rsid w:val="00CE29FF"/>
    <w:rsid w:val="00CE2F50"/>
    <w:rsid w:val="00CE34BB"/>
    <w:rsid w:val="00CE4BE7"/>
    <w:rsid w:val="00CE5FD2"/>
    <w:rsid w:val="00CE6389"/>
    <w:rsid w:val="00CE7205"/>
    <w:rsid w:val="00CE7B1A"/>
    <w:rsid w:val="00CF0A15"/>
    <w:rsid w:val="00CF15C9"/>
    <w:rsid w:val="00CF1FDB"/>
    <w:rsid w:val="00CF260D"/>
    <w:rsid w:val="00CF45EB"/>
    <w:rsid w:val="00CF5278"/>
    <w:rsid w:val="00CF6645"/>
    <w:rsid w:val="00CF6F5A"/>
    <w:rsid w:val="00CF7925"/>
    <w:rsid w:val="00D00253"/>
    <w:rsid w:val="00D00427"/>
    <w:rsid w:val="00D00CB7"/>
    <w:rsid w:val="00D00F93"/>
    <w:rsid w:val="00D01271"/>
    <w:rsid w:val="00D01A27"/>
    <w:rsid w:val="00D02B36"/>
    <w:rsid w:val="00D04B53"/>
    <w:rsid w:val="00D0599B"/>
    <w:rsid w:val="00D071F4"/>
    <w:rsid w:val="00D076DF"/>
    <w:rsid w:val="00D07790"/>
    <w:rsid w:val="00D10FE0"/>
    <w:rsid w:val="00D11728"/>
    <w:rsid w:val="00D11FB8"/>
    <w:rsid w:val="00D12097"/>
    <w:rsid w:val="00D12B71"/>
    <w:rsid w:val="00D14085"/>
    <w:rsid w:val="00D15211"/>
    <w:rsid w:val="00D154EF"/>
    <w:rsid w:val="00D15915"/>
    <w:rsid w:val="00D1702E"/>
    <w:rsid w:val="00D204CC"/>
    <w:rsid w:val="00D22876"/>
    <w:rsid w:val="00D23CF1"/>
    <w:rsid w:val="00D24D72"/>
    <w:rsid w:val="00D25094"/>
    <w:rsid w:val="00D268A1"/>
    <w:rsid w:val="00D27916"/>
    <w:rsid w:val="00D3072D"/>
    <w:rsid w:val="00D30851"/>
    <w:rsid w:val="00D30B38"/>
    <w:rsid w:val="00D30EED"/>
    <w:rsid w:val="00D327F7"/>
    <w:rsid w:val="00D3296B"/>
    <w:rsid w:val="00D34877"/>
    <w:rsid w:val="00D3516C"/>
    <w:rsid w:val="00D37E23"/>
    <w:rsid w:val="00D37E90"/>
    <w:rsid w:val="00D43CBD"/>
    <w:rsid w:val="00D4490B"/>
    <w:rsid w:val="00D454F8"/>
    <w:rsid w:val="00D5010E"/>
    <w:rsid w:val="00D52944"/>
    <w:rsid w:val="00D545D4"/>
    <w:rsid w:val="00D54C56"/>
    <w:rsid w:val="00D552E6"/>
    <w:rsid w:val="00D55380"/>
    <w:rsid w:val="00D553E1"/>
    <w:rsid w:val="00D5568B"/>
    <w:rsid w:val="00D56E05"/>
    <w:rsid w:val="00D56F33"/>
    <w:rsid w:val="00D60C06"/>
    <w:rsid w:val="00D61D60"/>
    <w:rsid w:val="00D62A2E"/>
    <w:rsid w:val="00D62BDB"/>
    <w:rsid w:val="00D63882"/>
    <w:rsid w:val="00D63ADA"/>
    <w:rsid w:val="00D64149"/>
    <w:rsid w:val="00D644C0"/>
    <w:rsid w:val="00D64EB1"/>
    <w:rsid w:val="00D64F17"/>
    <w:rsid w:val="00D658D2"/>
    <w:rsid w:val="00D67C0E"/>
    <w:rsid w:val="00D70372"/>
    <w:rsid w:val="00D70707"/>
    <w:rsid w:val="00D70C43"/>
    <w:rsid w:val="00D710D8"/>
    <w:rsid w:val="00D7126E"/>
    <w:rsid w:val="00D718B5"/>
    <w:rsid w:val="00D7281B"/>
    <w:rsid w:val="00D72A34"/>
    <w:rsid w:val="00D75581"/>
    <w:rsid w:val="00D75951"/>
    <w:rsid w:val="00D75A27"/>
    <w:rsid w:val="00D75C25"/>
    <w:rsid w:val="00D75FD6"/>
    <w:rsid w:val="00D76238"/>
    <w:rsid w:val="00D77574"/>
    <w:rsid w:val="00D815A6"/>
    <w:rsid w:val="00D820FD"/>
    <w:rsid w:val="00D829DB"/>
    <w:rsid w:val="00D82EF3"/>
    <w:rsid w:val="00D83525"/>
    <w:rsid w:val="00D839F5"/>
    <w:rsid w:val="00D8533D"/>
    <w:rsid w:val="00D85830"/>
    <w:rsid w:val="00D912EE"/>
    <w:rsid w:val="00D9201B"/>
    <w:rsid w:val="00D92268"/>
    <w:rsid w:val="00D9289A"/>
    <w:rsid w:val="00D93F6A"/>
    <w:rsid w:val="00D95551"/>
    <w:rsid w:val="00D96F21"/>
    <w:rsid w:val="00DA0807"/>
    <w:rsid w:val="00DA0C32"/>
    <w:rsid w:val="00DA20AD"/>
    <w:rsid w:val="00DA2C0B"/>
    <w:rsid w:val="00DA3140"/>
    <w:rsid w:val="00DA322E"/>
    <w:rsid w:val="00DA34CC"/>
    <w:rsid w:val="00DA3A18"/>
    <w:rsid w:val="00DA4629"/>
    <w:rsid w:val="00DA4C07"/>
    <w:rsid w:val="00DA5C44"/>
    <w:rsid w:val="00DB02CB"/>
    <w:rsid w:val="00DB04F1"/>
    <w:rsid w:val="00DB17AE"/>
    <w:rsid w:val="00DB250E"/>
    <w:rsid w:val="00DB2C75"/>
    <w:rsid w:val="00DB3124"/>
    <w:rsid w:val="00DB4BEE"/>
    <w:rsid w:val="00DB4DCD"/>
    <w:rsid w:val="00DB6107"/>
    <w:rsid w:val="00DB6CA7"/>
    <w:rsid w:val="00DB75B7"/>
    <w:rsid w:val="00DB7D48"/>
    <w:rsid w:val="00DC1AD2"/>
    <w:rsid w:val="00DC558F"/>
    <w:rsid w:val="00DC5D6D"/>
    <w:rsid w:val="00DC662F"/>
    <w:rsid w:val="00DC6ECE"/>
    <w:rsid w:val="00DC733F"/>
    <w:rsid w:val="00DC7FE7"/>
    <w:rsid w:val="00DD29BD"/>
    <w:rsid w:val="00DD2E5D"/>
    <w:rsid w:val="00DD3DFA"/>
    <w:rsid w:val="00DD4D5D"/>
    <w:rsid w:val="00DD5335"/>
    <w:rsid w:val="00DD5CB2"/>
    <w:rsid w:val="00DD7FC3"/>
    <w:rsid w:val="00DE04C2"/>
    <w:rsid w:val="00DE3B9D"/>
    <w:rsid w:val="00DE3D4A"/>
    <w:rsid w:val="00DE4413"/>
    <w:rsid w:val="00DE58D7"/>
    <w:rsid w:val="00DE6832"/>
    <w:rsid w:val="00DE6EA4"/>
    <w:rsid w:val="00DE70F9"/>
    <w:rsid w:val="00DE77F4"/>
    <w:rsid w:val="00DF052F"/>
    <w:rsid w:val="00DF0E93"/>
    <w:rsid w:val="00DF34BD"/>
    <w:rsid w:val="00DF4814"/>
    <w:rsid w:val="00DF512B"/>
    <w:rsid w:val="00DF5426"/>
    <w:rsid w:val="00DF560A"/>
    <w:rsid w:val="00DF6A47"/>
    <w:rsid w:val="00DF70D8"/>
    <w:rsid w:val="00DF7458"/>
    <w:rsid w:val="00E00D04"/>
    <w:rsid w:val="00E01A6F"/>
    <w:rsid w:val="00E01CAE"/>
    <w:rsid w:val="00E03E98"/>
    <w:rsid w:val="00E0575E"/>
    <w:rsid w:val="00E06215"/>
    <w:rsid w:val="00E06E89"/>
    <w:rsid w:val="00E07ABA"/>
    <w:rsid w:val="00E12258"/>
    <w:rsid w:val="00E13140"/>
    <w:rsid w:val="00E14AB1"/>
    <w:rsid w:val="00E14C7F"/>
    <w:rsid w:val="00E16A5B"/>
    <w:rsid w:val="00E20A7D"/>
    <w:rsid w:val="00E22D54"/>
    <w:rsid w:val="00E2350D"/>
    <w:rsid w:val="00E236EB"/>
    <w:rsid w:val="00E23CAC"/>
    <w:rsid w:val="00E2449E"/>
    <w:rsid w:val="00E32489"/>
    <w:rsid w:val="00E32B3D"/>
    <w:rsid w:val="00E33ACF"/>
    <w:rsid w:val="00E3562A"/>
    <w:rsid w:val="00E4028D"/>
    <w:rsid w:val="00E40605"/>
    <w:rsid w:val="00E43BB3"/>
    <w:rsid w:val="00E44179"/>
    <w:rsid w:val="00E448EF"/>
    <w:rsid w:val="00E4564B"/>
    <w:rsid w:val="00E457E9"/>
    <w:rsid w:val="00E464B4"/>
    <w:rsid w:val="00E5177B"/>
    <w:rsid w:val="00E52C38"/>
    <w:rsid w:val="00E5348C"/>
    <w:rsid w:val="00E5360D"/>
    <w:rsid w:val="00E54049"/>
    <w:rsid w:val="00E611A0"/>
    <w:rsid w:val="00E6155B"/>
    <w:rsid w:val="00E61D7B"/>
    <w:rsid w:val="00E62B3F"/>
    <w:rsid w:val="00E63102"/>
    <w:rsid w:val="00E63B1E"/>
    <w:rsid w:val="00E64794"/>
    <w:rsid w:val="00E65D32"/>
    <w:rsid w:val="00E67A7E"/>
    <w:rsid w:val="00E71843"/>
    <w:rsid w:val="00E71891"/>
    <w:rsid w:val="00E742C8"/>
    <w:rsid w:val="00E75180"/>
    <w:rsid w:val="00E7553A"/>
    <w:rsid w:val="00E77AA3"/>
    <w:rsid w:val="00E83DAA"/>
    <w:rsid w:val="00E84676"/>
    <w:rsid w:val="00E84A20"/>
    <w:rsid w:val="00E85011"/>
    <w:rsid w:val="00E85645"/>
    <w:rsid w:val="00E86CD9"/>
    <w:rsid w:val="00E871C0"/>
    <w:rsid w:val="00E876F6"/>
    <w:rsid w:val="00E90143"/>
    <w:rsid w:val="00E908CB"/>
    <w:rsid w:val="00E927F6"/>
    <w:rsid w:val="00E9324A"/>
    <w:rsid w:val="00E932F9"/>
    <w:rsid w:val="00E933D8"/>
    <w:rsid w:val="00E95EB1"/>
    <w:rsid w:val="00E9666C"/>
    <w:rsid w:val="00E96870"/>
    <w:rsid w:val="00EA0687"/>
    <w:rsid w:val="00EA1010"/>
    <w:rsid w:val="00EA35C0"/>
    <w:rsid w:val="00EA6897"/>
    <w:rsid w:val="00EB22DD"/>
    <w:rsid w:val="00EB31C9"/>
    <w:rsid w:val="00EB3B60"/>
    <w:rsid w:val="00EB3F85"/>
    <w:rsid w:val="00EB40D4"/>
    <w:rsid w:val="00EB5365"/>
    <w:rsid w:val="00EB7C4A"/>
    <w:rsid w:val="00EB7D4C"/>
    <w:rsid w:val="00EB7E3E"/>
    <w:rsid w:val="00EC077B"/>
    <w:rsid w:val="00EC0926"/>
    <w:rsid w:val="00EC27CA"/>
    <w:rsid w:val="00EC2EA9"/>
    <w:rsid w:val="00EC3073"/>
    <w:rsid w:val="00EC37BE"/>
    <w:rsid w:val="00EC3BC5"/>
    <w:rsid w:val="00EC747B"/>
    <w:rsid w:val="00ED1A70"/>
    <w:rsid w:val="00ED5160"/>
    <w:rsid w:val="00ED588C"/>
    <w:rsid w:val="00ED5BB0"/>
    <w:rsid w:val="00ED6BAE"/>
    <w:rsid w:val="00EE0B6F"/>
    <w:rsid w:val="00EE268A"/>
    <w:rsid w:val="00EE367E"/>
    <w:rsid w:val="00EE4A5F"/>
    <w:rsid w:val="00EE6851"/>
    <w:rsid w:val="00EE6BDB"/>
    <w:rsid w:val="00EE7048"/>
    <w:rsid w:val="00EF08CB"/>
    <w:rsid w:val="00EF1F33"/>
    <w:rsid w:val="00EF1FF7"/>
    <w:rsid w:val="00EF24DD"/>
    <w:rsid w:val="00EF26A9"/>
    <w:rsid w:val="00EF2D8B"/>
    <w:rsid w:val="00EF3511"/>
    <w:rsid w:val="00EF5078"/>
    <w:rsid w:val="00EF6AFC"/>
    <w:rsid w:val="00EF6D2F"/>
    <w:rsid w:val="00EF718C"/>
    <w:rsid w:val="00EF7341"/>
    <w:rsid w:val="00F02115"/>
    <w:rsid w:val="00F034C0"/>
    <w:rsid w:val="00F0369B"/>
    <w:rsid w:val="00F03789"/>
    <w:rsid w:val="00F045A3"/>
    <w:rsid w:val="00F06AC6"/>
    <w:rsid w:val="00F06D55"/>
    <w:rsid w:val="00F06EF2"/>
    <w:rsid w:val="00F10DF2"/>
    <w:rsid w:val="00F11030"/>
    <w:rsid w:val="00F117EA"/>
    <w:rsid w:val="00F119FE"/>
    <w:rsid w:val="00F11BF9"/>
    <w:rsid w:val="00F1413F"/>
    <w:rsid w:val="00F156BF"/>
    <w:rsid w:val="00F17C63"/>
    <w:rsid w:val="00F21186"/>
    <w:rsid w:val="00F21807"/>
    <w:rsid w:val="00F235CE"/>
    <w:rsid w:val="00F244A9"/>
    <w:rsid w:val="00F253F0"/>
    <w:rsid w:val="00F256AD"/>
    <w:rsid w:val="00F262D2"/>
    <w:rsid w:val="00F26825"/>
    <w:rsid w:val="00F317A6"/>
    <w:rsid w:val="00F3205F"/>
    <w:rsid w:val="00F33543"/>
    <w:rsid w:val="00F33FD0"/>
    <w:rsid w:val="00F36066"/>
    <w:rsid w:val="00F406B8"/>
    <w:rsid w:val="00F4124A"/>
    <w:rsid w:val="00F43745"/>
    <w:rsid w:val="00F43C2E"/>
    <w:rsid w:val="00F46656"/>
    <w:rsid w:val="00F474A0"/>
    <w:rsid w:val="00F50964"/>
    <w:rsid w:val="00F50AE5"/>
    <w:rsid w:val="00F510D3"/>
    <w:rsid w:val="00F51A55"/>
    <w:rsid w:val="00F5277E"/>
    <w:rsid w:val="00F528D5"/>
    <w:rsid w:val="00F52E1B"/>
    <w:rsid w:val="00F53940"/>
    <w:rsid w:val="00F54A4A"/>
    <w:rsid w:val="00F564D7"/>
    <w:rsid w:val="00F571F0"/>
    <w:rsid w:val="00F618DB"/>
    <w:rsid w:val="00F62058"/>
    <w:rsid w:val="00F63C2D"/>
    <w:rsid w:val="00F63CD0"/>
    <w:rsid w:val="00F65180"/>
    <w:rsid w:val="00F6562E"/>
    <w:rsid w:val="00F6571D"/>
    <w:rsid w:val="00F657D6"/>
    <w:rsid w:val="00F674E7"/>
    <w:rsid w:val="00F70992"/>
    <w:rsid w:val="00F70C7A"/>
    <w:rsid w:val="00F71717"/>
    <w:rsid w:val="00F7234A"/>
    <w:rsid w:val="00F72581"/>
    <w:rsid w:val="00F76175"/>
    <w:rsid w:val="00F77F90"/>
    <w:rsid w:val="00F80D51"/>
    <w:rsid w:val="00F84001"/>
    <w:rsid w:val="00F85F18"/>
    <w:rsid w:val="00F86951"/>
    <w:rsid w:val="00F86964"/>
    <w:rsid w:val="00F92200"/>
    <w:rsid w:val="00F92E6D"/>
    <w:rsid w:val="00F95692"/>
    <w:rsid w:val="00FA0EF4"/>
    <w:rsid w:val="00FA2C47"/>
    <w:rsid w:val="00FA3B90"/>
    <w:rsid w:val="00FA3F0C"/>
    <w:rsid w:val="00FA4C18"/>
    <w:rsid w:val="00FA55BB"/>
    <w:rsid w:val="00FA5F67"/>
    <w:rsid w:val="00FA6E80"/>
    <w:rsid w:val="00FA704B"/>
    <w:rsid w:val="00FA7999"/>
    <w:rsid w:val="00FB0DB1"/>
    <w:rsid w:val="00FB179C"/>
    <w:rsid w:val="00FB27D5"/>
    <w:rsid w:val="00FB36D0"/>
    <w:rsid w:val="00FB6CA8"/>
    <w:rsid w:val="00FC1CA2"/>
    <w:rsid w:val="00FC2D12"/>
    <w:rsid w:val="00FC37CA"/>
    <w:rsid w:val="00FC4D07"/>
    <w:rsid w:val="00FC5E68"/>
    <w:rsid w:val="00FC63F9"/>
    <w:rsid w:val="00FC7F8C"/>
    <w:rsid w:val="00FD0877"/>
    <w:rsid w:val="00FD41CD"/>
    <w:rsid w:val="00FD4C2F"/>
    <w:rsid w:val="00FD6D78"/>
    <w:rsid w:val="00FD6EB1"/>
    <w:rsid w:val="00FD76C5"/>
    <w:rsid w:val="00FD7FF5"/>
    <w:rsid w:val="00FE11E6"/>
    <w:rsid w:val="00FE17DE"/>
    <w:rsid w:val="00FE218F"/>
    <w:rsid w:val="00FE2A5F"/>
    <w:rsid w:val="00FE4016"/>
    <w:rsid w:val="00FE4AAB"/>
    <w:rsid w:val="00FE4AFF"/>
    <w:rsid w:val="00FE4CF7"/>
    <w:rsid w:val="00FE5D4E"/>
    <w:rsid w:val="00FE65D3"/>
    <w:rsid w:val="00FE7227"/>
    <w:rsid w:val="00FE727A"/>
    <w:rsid w:val="00FE75F3"/>
    <w:rsid w:val="00FF19E0"/>
    <w:rsid w:val="00FF1B36"/>
    <w:rsid w:val="00FF236F"/>
    <w:rsid w:val="00FF2AE8"/>
    <w:rsid w:val="00FF4C96"/>
    <w:rsid w:val="00FF56FE"/>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semiHidden/>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semiHidden/>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s>
</file>

<file path=word/webSettings.xml><?xml version="1.0" encoding="utf-8"?>
<w:webSettings xmlns:r="http://schemas.openxmlformats.org/officeDocument/2006/relationships" xmlns:w="http://schemas.openxmlformats.org/wordprocessingml/2006/main">
  <w:divs>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724648951">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B20DF-C084-4E0D-BAF9-6E7DA100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2017-06-20T18:25:00Z</dcterms:created>
  <dcterms:modified xsi:type="dcterms:W3CDTF">2017-07-19T19:16:00Z</dcterms:modified>
</cp:coreProperties>
</file>